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277A6" w14:textId="3D0A6AA6" w:rsidR="00272BE8" w:rsidRPr="008101BA" w:rsidRDefault="00272BE8" w:rsidP="00272BE8">
      <w:pPr>
        <w:rPr>
          <w:rFonts w:asciiTheme="majorHAnsi" w:hAnsiTheme="majorHAnsi" w:cstheme="majorHAnsi"/>
          <w:lang w:val="en-US"/>
        </w:rPr>
      </w:pPr>
      <w:r w:rsidRPr="008101BA">
        <w:rPr>
          <w:rFonts w:asciiTheme="majorHAnsi" w:hAnsiTheme="majorHAnsi" w:cstheme="majorHAnsi"/>
          <w:b/>
          <w:bCs/>
          <w:lang w:val="en-US"/>
        </w:rPr>
        <w:t>SỞ GIÁO DỤC VÀ ĐÀO TẠO TỈNH BÌNH PHƯỚC</w:t>
      </w:r>
      <w:r w:rsidRPr="008101BA">
        <w:rPr>
          <w:rFonts w:asciiTheme="majorHAnsi" w:hAnsiTheme="majorHAnsi" w:cstheme="majorHAnsi"/>
          <w:lang w:val="en-US"/>
        </w:rPr>
        <w:br/>
      </w:r>
      <w:r w:rsidRPr="008101BA">
        <w:rPr>
          <w:rFonts w:asciiTheme="majorHAnsi" w:hAnsiTheme="majorHAnsi" w:cstheme="majorHAnsi"/>
          <w:b/>
          <w:bCs/>
          <w:lang w:val="en-US"/>
        </w:rPr>
        <w:t>KỲ THI TUYỂN SINH VÀO LỚP 10</w:t>
      </w:r>
      <w:r w:rsidRPr="008101BA">
        <w:rPr>
          <w:rFonts w:asciiTheme="majorHAnsi" w:hAnsiTheme="majorHAnsi" w:cstheme="majorHAnsi"/>
          <w:lang w:val="en-US"/>
        </w:rPr>
        <w:br/>
      </w:r>
      <w:r w:rsidRPr="008101BA">
        <w:rPr>
          <w:rFonts w:asciiTheme="majorHAnsi" w:hAnsiTheme="majorHAnsi" w:cstheme="majorHAnsi"/>
          <w:b/>
          <w:bCs/>
          <w:lang w:val="en-US"/>
        </w:rPr>
        <w:t>NĂM HỌC 2025-2026</w:t>
      </w:r>
      <w:r w:rsidRPr="008101BA">
        <w:rPr>
          <w:rFonts w:asciiTheme="majorHAnsi" w:hAnsiTheme="majorHAnsi" w:cstheme="majorHAnsi"/>
          <w:lang w:val="en-US"/>
        </w:rPr>
        <w:br/>
      </w:r>
      <w:r w:rsidRPr="008101BA">
        <w:rPr>
          <w:rFonts w:asciiTheme="majorHAnsi" w:hAnsiTheme="majorHAnsi" w:cstheme="majorHAnsi"/>
          <w:b/>
          <w:bCs/>
          <w:lang w:val="en-US"/>
        </w:rPr>
        <w:t>Môn thi: NGỮ VĂN</w:t>
      </w:r>
      <w:r w:rsidRPr="008101BA">
        <w:rPr>
          <w:rFonts w:asciiTheme="majorHAnsi" w:hAnsiTheme="majorHAnsi" w:cstheme="majorHAnsi"/>
          <w:lang w:val="en-US"/>
        </w:rPr>
        <w:br/>
      </w:r>
      <w:r w:rsidRPr="008101BA">
        <w:rPr>
          <w:rFonts w:asciiTheme="majorHAnsi" w:hAnsiTheme="majorHAnsi" w:cstheme="majorHAnsi"/>
          <w:b/>
          <w:bCs/>
          <w:lang w:val="en-US"/>
        </w:rPr>
        <w:t>(Đề thi có 02 trang, gồm 02 câu)</w:t>
      </w:r>
      <w:r w:rsidRPr="008101BA">
        <w:rPr>
          <w:rFonts w:asciiTheme="majorHAnsi" w:hAnsiTheme="majorHAnsi" w:cstheme="majorHAnsi"/>
          <w:lang w:val="en-US"/>
        </w:rPr>
        <w:br/>
      </w:r>
      <w:r w:rsidRPr="008101BA">
        <w:rPr>
          <w:rFonts w:asciiTheme="majorHAnsi" w:hAnsiTheme="majorHAnsi" w:cstheme="majorHAnsi"/>
          <w:b/>
          <w:bCs/>
          <w:lang w:val="en-US"/>
        </w:rPr>
        <w:t>Thời gian làm bài: 120 phút (không kể thời gian giao đề)</w:t>
      </w:r>
      <w:r w:rsidRPr="008101BA">
        <w:rPr>
          <w:rFonts w:asciiTheme="majorHAnsi" w:hAnsiTheme="majorHAnsi" w:cstheme="majorHAnsi"/>
          <w:lang w:val="en-US"/>
        </w:rPr>
        <w:br/>
      </w:r>
      <w:r w:rsidRPr="008101BA">
        <w:rPr>
          <w:rFonts w:asciiTheme="majorHAnsi" w:hAnsiTheme="majorHAnsi" w:cstheme="majorHAnsi"/>
          <w:b/>
          <w:bCs/>
          <w:lang w:val="en-US"/>
        </w:rPr>
        <w:t>Ngày thi: 02/06/2025</w:t>
      </w:r>
    </w:p>
    <w:p w14:paraId="0F406359" w14:textId="2F683A2B" w:rsidR="00272BE8" w:rsidRPr="008101BA" w:rsidRDefault="00272BE8" w:rsidP="00272BE8">
      <w:pPr>
        <w:rPr>
          <w:rFonts w:asciiTheme="majorHAnsi" w:hAnsiTheme="majorHAnsi" w:cstheme="majorHAnsi"/>
          <w:i/>
          <w:iCs/>
          <w:lang w:val="en-US"/>
        </w:rPr>
      </w:pPr>
      <w:r w:rsidRPr="008101BA">
        <w:rPr>
          <w:rFonts w:asciiTheme="majorHAnsi" w:hAnsiTheme="majorHAnsi" w:cstheme="majorHAnsi"/>
          <w:b/>
          <w:bCs/>
          <w:lang w:val="en-US"/>
        </w:rPr>
        <w:t>PHẦN I: ĐỌC HIỂU (4,0 điểm)</w:t>
      </w:r>
      <w:r w:rsidRPr="008101BA">
        <w:rPr>
          <w:rFonts w:asciiTheme="majorHAnsi" w:hAnsiTheme="majorHAnsi" w:cstheme="majorHAnsi"/>
          <w:lang w:val="en-US"/>
        </w:rPr>
        <w:br/>
        <w:t>Đọc văn bản sau:</w:t>
      </w:r>
      <w:r w:rsidRPr="008101BA">
        <w:rPr>
          <w:rFonts w:asciiTheme="majorHAnsi" w:hAnsiTheme="majorHAnsi" w:cstheme="majorHAnsi"/>
          <w:lang w:val="en-US"/>
        </w:rPr>
        <w:br/>
      </w:r>
      <w:r w:rsidRPr="008101BA">
        <w:rPr>
          <w:rFonts w:asciiTheme="majorHAnsi" w:hAnsiTheme="majorHAnsi" w:cstheme="majorHAnsi"/>
          <w:b/>
          <w:bCs/>
          <w:i/>
          <w:iCs/>
          <w:lang w:val="en-US"/>
        </w:rPr>
        <w:t>NHỚ</w:t>
      </w:r>
      <w:r w:rsidRPr="008101BA">
        <w:rPr>
          <w:rFonts w:asciiTheme="majorHAnsi" w:hAnsiTheme="majorHAnsi" w:cstheme="majorHAnsi"/>
          <w:i/>
          <w:iCs/>
          <w:lang w:val="en-US"/>
        </w:rPr>
        <w:br/>
        <w:t>(Nguyễn Đình Thi)</w:t>
      </w:r>
    </w:p>
    <w:p w14:paraId="342FF74B" w14:textId="77777777" w:rsidR="00272BE8" w:rsidRPr="008101BA" w:rsidRDefault="00272BE8" w:rsidP="00272BE8">
      <w:pPr>
        <w:rPr>
          <w:rFonts w:asciiTheme="majorHAnsi" w:hAnsiTheme="majorHAnsi" w:cstheme="majorHAnsi"/>
          <w:i/>
          <w:iCs/>
          <w:lang w:val="en-US"/>
        </w:rPr>
      </w:pPr>
      <w:r w:rsidRPr="008101BA">
        <w:rPr>
          <w:rFonts w:asciiTheme="majorHAnsi" w:hAnsiTheme="majorHAnsi" w:cstheme="majorHAnsi"/>
          <w:i/>
          <w:iCs/>
          <w:lang w:val="en-US"/>
        </w:rPr>
        <w:t>Ngôi sao nhỏ ai mà sao lấp lánh</w:t>
      </w:r>
      <w:r w:rsidRPr="008101BA">
        <w:rPr>
          <w:rFonts w:asciiTheme="majorHAnsi" w:hAnsiTheme="majorHAnsi" w:cstheme="majorHAnsi"/>
          <w:i/>
          <w:iCs/>
          <w:lang w:val="en-US"/>
        </w:rPr>
        <w:br/>
        <w:t>Soi sáng đường chiến sĩ giữa đèo mái</w:t>
      </w:r>
      <w:r w:rsidRPr="008101BA">
        <w:rPr>
          <w:rFonts w:asciiTheme="majorHAnsi" w:hAnsiTheme="majorHAnsi" w:cstheme="majorHAnsi"/>
          <w:i/>
          <w:iCs/>
          <w:lang w:val="en-US"/>
        </w:rPr>
        <w:br/>
        <w:t>Ngọn lửa nào ai mà hồng đêm lạnh</w:t>
      </w:r>
      <w:r w:rsidRPr="008101BA">
        <w:rPr>
          <w:rFonts w:asciiTheme="majorHAnsi" w:hAnsiTheme="majorHAnsi" w:cstheme="majorHAnsi"/>
          <w:i/>
          <w:iCs/>
          <w:lang w:val="en-US"/>
        </w:rPr>
        <w:br/>
        <w:t>Suối ấm lòng chiến sĩ dưới ngọn cây</w:t>
      </w:r>
    </w:p>
    <w:p w14:paraId="2F2EC74C" w14:textId="77777777" w:rsidR="00272BE8" w:rsidRPr="008101BA" w:rsidRDefault="00272BE8" w:rsidP="00272BE8">
      <w:pPr>
        <w:rPr>
          <w:rFonts w:asciiTheme="majorHAnsi" w:hAnsiTheme="majorHAnsi" w:cstheme="majorHAnsi"/>
          <w:i/>
          <w:iCs/>
          <w:lang w:val="en-US"/>
        </w:rPr>
      </w:pPr>
      <w:r w:rsidRPr="008101BA">
        <w:rPr>
          <w:rFonts w:asciiTheme="majorHAnsi" w:hAnsiTheme="majorHAnsi" w:cstheme="majorHAnsi"/>
          <w:i/>
          <w:iCs/>
          <w:lang w:val="en-US"/>
        </w:rPr>
        <w:t>Anh yêu em như anh yêu đất nước</w:t>
      </w:r>
      <w:r w:rsidRPr="008101BA">
        <w:rPr>
          <w:rFonts w:asciiTheme="majorHAnsi" w:hAnsiTheme="majorHAnsi" w:cstheme="majorHAnsi"/>
          <w:i/>
          <w:iCs/>
          <w:lang w:val="en-US"/>
        </w:rPr>
        <w:br/>
        <w:t>Vất và đau thương tươi thắm vô ngần</w:t>
      </w:r>
      <w:r w:rsidRPr="008101BA">
        <w:rPr>
          <w:rFonts w:asciiTheme="majorHAnsi" w:hAnsiTheme="majorHAnsi" w:cstheme="majorHAnsi"/>
          <w:i/>
          <w:iCs/>
          <w:lang w:val="en-US"/>
        </w:rPr>
        <w:br/>
        <w:t>Anh yêu em mỗi bước đường mỗi bước</w:t>
      </w:r>
      <w:r w:rsidRPr="008101BA">
        <w:rPr>
          <w:rFonts w:asciiTheme="majorHAnsi" w:hAnsiTheme="majorHAnsi" w:cstheme="majorHAnsi"/>
          <w:i/>
          <w:iCs/>
          <w:lang w:val="en-US"/>
        </w:rPr>
        <w:br/>
        <w:t>Mỗi tối anh nằm mỗi miền anh ơi</w:t>
      </w:r>
    </w:p>
    <w:p w14:paraId="30A07A4A" w14:textId="77777777" w:rsidR="00272BE8" w:rsidRPr="008101BA" w:rsidRDefault="00272BE8" w:rsidP="00272BE8">
      <w:pPr>
        <w:rPr>
          <w:rFonts w:asciiTheme="majorHAnsi" w:hAnsiTheme="majorHAnsi" w:cstheme="majorHAnsi"/>
          <w:i/>
          <w:iCs/>
          <w:lang w:val="en-US"/>
        </w:rPr>
      </w:pPr>
      <w:r w:rsidRPr="008101BA">
        <w:rPr>
          <w:rFonts w:asciiTheme="majorHAnsi" w:hAnsiTheme="majorHAnsi" w:cstheme="majorHAnsi"/>
          <w:i/>
          <w:iCs/>
          <w:lang w:val="en-US"/>
        </w:rPr>
        <w:t>Ngôi sao trong đêm không bao giờ tắt</w:t>
      </w:r>
      <w:r w:rsidRPr="008101BA">
        <w:rPr>
          <w:rFonts w:asciiTheme="majorHAnsi" w:hAnsiTheme="majorHAnsi" w:cstheme="majorHAnsi"/>
          <w:i/>
          <w:iCs/>
          <w:lang w:val="en-US"/>
        </w:rPr>
        <w:br/>
        <w:t>Chúng ta yêu nhau chiến đấu suốt đời</w:t>
      </w:r>
      <w:r w:rsidRPr="008101BA">
        <w:rPr>
          <w:rFonts w:asciiTheme="majorHAnsi" w:hAnsiTheme="majorHAnsi" w:cstheme="majorHAnsi"/>
          <w:i/>
          <w:iCs/>
          <w:lang w:val="en-US"/>
        </w:rPr>
        <w:br/>
        <w:t>Ngọn lửa trong rừng bập bùng đó rực</w:t>
      </w:r>
      <w:r w:rsidRPr="008101BA">
        <w:rPr>
          <w:rFonts w:asciiTheme="majorHAnsi" w:hAnsiTheme="majorHAnsi" w:cstheme="majorHAnsi"/>
          <w:i/>
          <w:iCs/>
          <w:lang w:val="en-US"/>
        </w:rPr>
        <w:br/>
        <w:t>Chúng ta yêu nhau kiêu hành làm người</w:t>
      </w:r>
    </w:p>
    <w:p w14:paraId="02829803" w14:textId="77777777" w:rsidR="00272BE8" w:rsidRPr="008101BA" w:rsidRDefault="00272BE8" w:rsidP="00272BE8">
      <w:pPr>
        <w:rPr>
          <w:rFonts w:asciiTheme="majorHAnsi" w:hAnsiTheme="majorHAnsi" w:cstheme="majorHAnsi"/>
          <w:lang w:val="en-US"/>
        </w:rPr>
      </w:pPr>
      <w:r w:rsidRPr="008101BA">
        <w:rPr>
          <w:rFonts w:asciiTheme="majorHAnsi" w:hAnsiTheme="majorHAnsi" w:cstheme="majorHAnsi"/>
          <w:i/>
          <w:iCs/>
          <w:lang w:val="en-US"/>
        </w:rPr>
        <w:t>(Trích trong tập chí Nhã Văn, số 2, tháng 9/2010)</w:t>
      </w:r>
    </w:p>
    <w:p w14:paraId="1F5B8787" w14:textId="6623B278" w:rsidR="00272BE8" w:rsidRPr="008101BA" w:rsidRDefault="00272BE8" w:rsidP="00272BE8">
      <w:pPr>
        <w:rPr>
          <w:rFonts w:asciiTheme="majorHAnsi" w:hAnsiTheme="majorHAnsi" w:cstheme="majorHAnsi"/>
          <w:lang w:val="en-US"/>
        </w:rPr>
      </w:pPr>
      <w:r w:rsidRPr="008101BA">
        <w:rPr>
          <w:rFonts w:asciiTheme="majorHAnsi" w:hAnsiTheme="majorHAnsi" w:cstheme="majorHAnsi"/>
          <w:b/>
          <w:bCs/>
          <w:lang w:val="en-US"/>
        </w:rPr>
        <w:t xml:space="preserve"> Thực hiện các yêu cầu sau:</w:t>
      </w:r>
      <w:r w:rsidRPr="008101BA">
        <w:rPr>
          <w:rFonts w:asciiTheme="majorHAnsi" w:hAnsiTheme="majorHAnsi" w:cstheme="majorHAnsi"/>
          <w:lang w:val="en-US"/>
        </w:rPr>
        <w:br/>
      </w:r>
      <w:r w:rsidRPr="008101BA">
        <w:rPr>
          <w:rFonts w:asciiTheme="majorHAnsi" w:hAnsiTheme="majorHAnsi" w:cstheme="majorHAnsi"/>
          <w:b/>
          <w:bCs/>
          <w:lang w:val="en-US"/>
        </w:rPr>
        <w:t>Câu 1 (0,75 điểm)</w:t>
      </w:r>
      <w:r w:rsidRPr="008101BA">
        <w:rPr>
          <w:rFonts w:asciiTheme="majorHAnsi" w:hAnsiTheme="majorHAnsi" w:cstheme="majorHAnsi"/>
          <w:lang w:val="en-US"/>
        </w:rPr>
        <w:t>: Bài thơ trên được viết theo thể thơ nào?</w:t>
      </w:r>
      <w:r w:rsidRPr="008101BA">
        <w:rPr>
          <w:rFonts w:asciiTheme="majorHAnsi" w:hAnsiTheme="majorHAnsi" w:cstheme="majorHAnsi"/>
          <w:lang w:val="en-US"/>
        </w:rPr>
        <w:br/>
      </w:r>
      <w:r w:rsidRPr="008101BA">
        <w:rPr>
          <w:rFonts w:asciiTheme="majorHAnsi" w:hAnsiTheme="majorHAnsi" w:cstheme="majorHAnsi"/>
          <w:b/>
          <w:bCs/>
          <w:lang w:val="en-US"/>
        </w:rPr>
        <w:t>Câu 2 (0,75 điểm)</w:t>
      </w:r>
      <w:r w:rsidRPr="008101BA">
        <w:rPr>
          <w:rFonts w:asciiTheme="majorHAnsi" w:hAnsiTheme="majorHAnsi" w:cstheme="majorHAnsi"/>
          <w:lang w:val="en-US"/>
        </w:rPr>
        <w:t>: Chỉ ra những hình ảnh chỉ đạo trong bài thơ trên.</w:t>
      </w:r>
      <w:r w:rsidRPr="008101BA">
        <w:rPr>
          <w:rFonts w:asciiTheme="majorHAnsi" w:hAnsiTheme="majorHAnsi" w:cstheme="majorHAnsi"/>
          <w:lang w:val="en-US"/>
        </w:rPr>
        <w:br/>
      </w:r>
      <w:r w:rsidRPr="008101BA">
        <w:rPr>
          <w:rFonts w:asciiTheme="majorHAnsi" w:hAnsiTheme="majorHAnsi" w:cstheme="majorHAnsi"/>
          <w:b/>
          <w:bCs/>
          <w:lang w:val="en-US"/>
        </w:rPr>
        <w:t>Câu 3 (1,0 điểm)</w:t>
      </w:r>
      <w:r w:rsidRPr="008101BA">
        <w:rPr>
          <w:rFonts w:asciiTheme="majorHAnsi" w:hAnsiTheme="majorHAnsi" w:cstheme="majorHAnsi"/>
          <w:lang w:val="en-US"/>
        </w:rPr>
        <w:t>: Em hiểu như thế nào về hai dòng thơ:</w:t>
      </w:r>
      <w:r w:rsidRPr="008101BA">
        <w:rPr>
          <w:rFonts w:asciiTheme="majorHAnsi" w:hAnsiTheme="majorHAnsi" w:cstheme="majorHAnsi"/>
          <w:lang w:val="en-US"/>
        </w:rPr>
        <w:br/>
        <w:t>Anh yêu em như anh yêu đất nước</w:t>
      </w:r>
      <w:r w:rsidRPr="008101BA">
        <w:rPr>
          <w:rFonts w:asciiTheme="majorHAnsi" w:hAnsiTheme="majorHAnsi" w:cstheme="majorHAnsi"/>
          <w:lang w:val="en-US"/>
        </w:rPr>
        <w:br/>
        <w:t>Vất và đau thương tươi thắm vô ngần</w:t>
      </w:r>
      <w:r w:rsidRPr="008101BA">
        <w:rPr>
          <w:rFonts w:asciiTheme="majorHAnsi" w:hAnsiTheme="majorHAnsi" w:cstheme="majorHAnsi"/>
          <w:lang w:val="en-US"/>
        </w:rPr>
        <w:br/>
      </w:r>
      <w:r w:rsidRPr="008101BA">
        <w:rPr>
          <w:rFonts w:asciiTheme="majorHAnsi" w:hAnsiTheme="majorHAnsi" w:cstheme="majorHAnsi"/>
          <w:b/>
          <w:bCs/>
          <w:lang w:val="en-US"/>
        </w:rPr>
        <w:t>Câu 4 (1,0 điểm)</w:t>
      </w:r>
      <w:r w:rsidRPr="008101BA">
        <w:rPr>
          <w:rFonts w:asciiTheme="majorHAnsi" w:hAnsiTheme="majorHAnsi" w:cstheme="majorHAnsi"/>
          <w:lang w:val="en-US"/>
        </w:rPr>
        <w:t>: Nếu tác dụng của biện pháp tu từ nhân hóa trong hai dòng sau:</w:t>
      </w:r>
      <w:r w:rsidRPr="008101BA">
        <w:rPr>
          <w:rFonts w:asciiTheme="majorHAnsi" w:hAnsiTheme="majorHAnsi" w:cstheme="majorHAnsi"/>
          <w:lang w:val="en-US"/>
        </w:rPr>
        <w:br/>
        <w:t>Ngôi sao nhỏ ai mà sao lấp lánh</w:t>
      </w:r>
      <w:r w:rsidRPr="008101BA">
        <w:rPr>
          <w:rFonts w:asciiTheme="majorHAnsi" w:hAnsiTheme="majorHAnsi" w:cstheme="majorHAnsi"/>
          <w:lang w:val="en-US"/>
        </w:rPr>
        <w:br/>
        <w:t>Soi sáng đường chiến sĩ giữa đèo mái</w:t>
      </w:r>
      <w:r w:rsidRPr="008101BA">
        <w:rPr>
          <w:rFonts w:asciiTheme="majorHAnsi" w:hAnsiTheme="majorHAnsi" w:cstheme="majorHAnsi"/>
          <w:lang w:val="en-US"/>
        </w:rPr>
        <w:br/>
      </w:r>
      <w:r w:rsidRPr="008101BA">
        <w:rPr>
          <w:rFonts w:asciiTheme="majorHAnsi" w:hAnsiTheme="majorHAnsi" w:cstheme="majorHAnsi"/>
          <w:b/>
          <w:bCs/>
          <w:lang w:val="en-US"/>
        </w:rPr>
        <w:t>Câu 5 (0,5 điểm)</w:t>
      </w:r>
      <w:r w:rsidRPr="008101BA">
        <w:rPr>
          <w:rFonts w:asciiTheme="majorHAnsi" w:hAnsiTheme="majorHAnsi" w:cstheme="majorHAnsi"/>
          <w:lang w:val="en-US"/>
        </w:rPr>
        <w:t>: Từ nội dung của bài thơ, em cần làm gì để thể hiện tình yêu đối với quê hương, đất nước?</w:t>
      </w:r>
    </w:p>
    <w:p w14:paraId="705F2A0E" w14:textId="7D7A54DB" w:rsidR="00272BE8" w:rsidRPr="008101BA" w:rsidRDefault="00272BE8" w:rsidP="00272BE8">
      <w:pPr>
        <w:rPr>
          <w:rFonts w:asciiTheme="majorHAnsi" w:hAnsiTheme="majorHAnsi" w:cstheme="majorHAnsi"/>
          <w:lang w:val="en-US"/>
        </w:rPr>
      </w:pPr>
      <w:r w:rsidRPr="008101BA">
        <w:rPr>
          <w:rFonts w:asciiTheme="majorHAnsi" w:hAnsiTheme="majorHAnsi" w:cstheme="majorHAnsi"/>
          <w:b/>
          <w:bCs/>
          <w:lang w:val="en-US"/>
        </w:rPr>
        <w:t>PHẦN II: VIẾT (6,0 điểm)</w:t>
      </w:r>
      <w:r w:rsidRPr="008101BA">
        <w:rPr>
          <w:rFonts w:asciiTheme="majorHAnsi" w:hAnsiTheme="majorHAnsi" w:cstheme="majorHAnsi"/>
          <w:lang w:val="en-US"/>
        </w:rPr>
        <w:br/>
      </w:r>
      <w:r w:rsidRPr="008101BA">
        <w:rPr>
          <w:rFonts w:asciiTheme="majorHAnsi" w:hAnsiTheme="majorHAnsi" w:cstheme="majorHAnsi"/>
          <w:b/>
          <w:bCs/>
          <w:lang w:val="en-US"/>
        </w:rPr>
        <w:t>Câu 1 (2,0 điểm)</w:t>
      </w:r>
      <w:r w:rsidRPr="008101BA">
        <w:rPr>
          <w:rFonts w:asciiTheme="majorHAnsi" w:hAnsiTheme="majorHAnsi" w:cstheme="majorHAnsi"/>
          <w:lang w:val="en-US"/>
        </w:rPr>
        <w:t>: Viết đoạn văn (khoảng 200 chữ) trình bày cảm nhận của em về tình cảm của nhân vật tả tình yêu đất nước thể hiện trong bài thơ ở phần đọc hiểu.</w:t>
      </w:r>
      <w:r w:rsidRPr="008101BA">
        <w:rPr>
          <w:rFonts w:asciiTheme="majorHAnsi" w:hAnsiTheme="majorHAnsi" w:cstheme="majorHAnsi"/>
          <w:lang w:val="en-US"/>
        </w:rPr>
        <w:br/>
      </w:r>
      <w:r w:rsidRPr="008101BA">
        <w:rPr>
          <w:rFonts w:asciiTheme="majorHAnsi" w:hAnsiTheme="majorHAnsi" w:cstheme="majorHAnsi"/>
          <w:b/>
          <w:bCs/>
          <w:lang w:val="en-US"/>
        </w:rPr>
        <w:t>Câu 2 (4,0 điểm)</w:t>
      </w:r>
      <w:r w:rsidRPr="008101BA">
        <w:rPr>
          <w:rFonts w:asciiTheme="majorHAnsi" w:hAnsiTheme="majorHAnsi" w:cstheme="majorHAnsi"/>
          <w:lang w:val="en-US"/>
        </w:rPr>
        <w:t>: Hiện nay, hiện tượng xả rác bừa bãi đang diễn ra phổ biến ở nhiều nơi, từ thành thị đến nông thôn, từ trường học đến khu dân cư.</w:t>
      </w:r>
      <w:r w:rsidRPr="008101BA">
        <w:rPr>
          <w:rFonts w:asciiTheme="majorHAnsi" w:hAnsiTheme="majorHAnsi" w:cstheme="majorHAnsi"/>
          <w:lang w:val="en-US"/>
        </w:rPr>
        <w:br/>
        <w:t>Em hãy viết bài văn nghị luận trình bày những giải pháp để khắc phục hiện tượng trên.</w:t>
      </w:r>
    </w:p>
    <w:p w14:paraId="1B243160" w14:textId="2E5F74C9" w:rsidR="00272BE8" w:rsidRPr="008101BA" w:rsidRDefault="00272BE8" w:rsidP="00272BE8">
      <w:pPr>
        <w:rPr>
          <w:rFonts w:asciiTheme="majorHAnsi" w:hAnsiTheme="majorHAnsi" w:cstheme="majorHAnsi"/>
          <w:b/>
          <w:bCs/>
          <w:lang w:val="en-US"/>
        </w:rPr>
      </w:pPr>
      <w:r w:rsidRPr="008101BA">
        <w:rPr>
          <w:rFonts w:asciiTheme="majorHAnsi" w:hAnsiTheme="majorHAnsi" w:cstheme="majorHAnsi"/>
          <w:b/>
          <w:bCs/>
          <w:lang w:val="en-US"/>
        </w:rPr>
        <w:t>HẾT</w:t>
      </w:r>
    </w:p>
    <w:p w14:paraId="3A9B032F" w14:textId="6AB6EDA0" w:rsidR="008101BA" w:rsidRPr="008101BA" w:rsidRDefault="008101BA">
      <w:pPr>
        <w:rPr>
          <w:rFonts w:asciiTheme="majorHAnsi" w:hAnsiTheme="majorHAnsi" w:cstheme="majorHAnsi"/>
          <w:b/>
          <w:bCs/>
          <w:lang w:val="en-US"/>
        </w:rPr>
      </w:pPr>
      <w:r w:rsidRPr="008101BA">
        <w:rPr>
          <w:rFonts w:asciiTheme="majorHAnsi" w:hAnsiTheme="majorHAnsi" w:cstheme="majorHAnsi"/>
          <w:b/>
          <w:bCs/>
          <w:lang w:val="en-US"/>
        </w:rPr>
        <w:br w:type="page"/>
      </w:r>
    </w:p>
    <w:p w14:paraId="2465E0EC" w14:textId="77777777" w:rsidR="008101BA" w:rsidRPr="008101BA" w:rsidRDefault="008101BA" w:rsidP="008101BA">
      <w:pPr>
        <w:rPr>
          <w:rFonts w:asciiTheme="majorHAnsi" w:hAnsiTheme="majorHAnsi" w:cstheme="majorHAnsi"/>
          <w:b/>
          <w:bCs/>
          <w:lang w:val="en-SG"/>
        </w:rPr>
      </w:pPr>
      <w:r w:rsidRPr="008101BA">
        <w:rPr>
          <w:rFonts w:asciiTheme="majorHAnsi" w:hAnsiTheme="majorHAnsi" w:cstheme="majorHAnsi"/>
          <w:b/>
          <w:bCs/>
          <w:lang w:val="en-SG"/>
        </w:rPr>
        <w:lastRenderedPageBreak/>
        <w:t>HƯỚNG DẪN CHẤM</w:t>
      </w:r>
    </w:p>
    <w:tbl>
      <w:tblPr>
        <w:tblStyle w:val="TableGrid"/>
        <w:tblW w:w="0" w:type="auto"/>
        <w:tblLook w:val="04A0" w:firstRow="1" w:lastRow="0" w:firstColumn="1" w:lastColumn="0" w:noHBand="0" w:noVBand="1"/>
      </w:tblPr>
      <w:tblGrid>
        <w:gridCol w:w="1185"/>
        <w:gridCol w:w="1077"/>
        <w:gridCol w:w="5462"/>
        <w:gridCol w:w="1292"/>
      </w:tblGrid>
      <w:tr w:rsidR="008101BA" w:rsidRPr="008101BA" w14:paraId="02F19AE1" w14:textId="77777777" w:rsidTr="008101BA">
        <w:tc>
          <w:tcPr>
            <w:tcW w:w="1242" w:type="dxa"/>
            <w:tcBorders>
              <w:top w:val="single" w:sz="4" w:space="0" w:color="auto"/>
              <w:left w:val="single" w:sz="4" w:space="0" w:color="auto"/>
              <w:bottom w:val="single" w:sz="4" w:space="0" w:color="auto"/>
              <w:right w:val="single" w:sz="4" w:space="0" w:color="auto"/>
            </w:tcBorders>
            <w:hideMark/>
          </w:tcPr>
          <w:p w14:paraId="73727687" w14:textId="77777777" w:rsidR="008101BA" w:rsidRPr="008101BA" w:rsidRDefault="008101BA" w:rsidP="008101BA">
            <w:pPr>
              <w:spacing w:after="160" w:line="259" w:lineRule="auto"/>
              <w:rPr>
                <w:rFonts w:asciiTheme="majorHAnsi" w:hAnsiTheme="majorHAnsi" w:cstheme="majorHAnsi"/>
                <w:b/>
                <w:bCs/>
                <w:lang w:val="en-SG"/>
              </w:rPr>
            </w:pPr>
            <w:r w:rsidRPr="008101BA">
              <w:rPr>
                <w:rFonts w:asciiTheme="majorHAnsi" w:hAnsiTheme="majorHAnsi" w:cstheme="majorHAnsi"/>
                <w:b/>
                <w:bCs/>
                <w:lang w:val="en-SG"/>
              </w:rPr>
              <w:t>Phần</w:t>
            </w:r>
          </w:p>
        </w:tc>
        <w:tc>
          <w:tcPr>
            <w:tcW w:w="1134" w:type="dxa"/>
            <w:tcBorders>
              <w:top w:val="single" w:sz="4" w:space="0" w:color="auto"/>
              <w:left w:val="single" w:sz="4" w:space="0" w:color="auto"/>
              <w:bottom w:val="single" w:sz="4" w:space="0" w:color="auto"/>
              <w:right w:val="single" w:sz="4" w:space="0" w:color="auto"/>
            </w:tcBorders>
            <w:hideMark/>
          </w:tcPr>
          <w:p w14:paraId="093A0D1C" w14:textId="77777777" w:rsidR="008101BA" w:rsidRPr="008101BA" w:rsidRDefault="008101BA" w:rsidP="008101BA">
            <w:pPr>
              <w:spacing w:after="160" w:line="259" w:lineRule="auto"/>
              <w:rPr>
                <w:rFonts w:asciiTheme="majorHAnsi" w:hAnsiTheme="majorHAnsi" w:cstheme="majorHAnsi"/>
                <w:b/>
                <w:bCs/>
                <w:lang w:val="en-SG"/>
              </w:rPr>
            </w:pPr>
            <w:r w:rsidRPr="008101BA">
              <w:rPr>
                <w:rFonts w:asciiTheme="majorHAnsi" w:hAnsiTheme="majorHAnsi" w:cstheme="majorHAnsi"/>
                <w:b/>
                <w:bCs/>
                <w:lang w:val="en-SG"/>
              </w:rPr>
              <w:t>Câu</w:t>
            </w:r>
          </w:p>
        </w:tc>
        <w:tc>
          <w:tcPr>
            <w:tcW w:w="5954" w:type="dxa"/>
            <w:tcBorders>
              <w:top w:val="single" w:sz="4" w:space="0" w:color="auto"/>
              <w:left w:val="single" w:sz="4" w:space="0" w:color="auto"/>
              <w:bottom w:val="single" w:sz="4" w:space="0" w:color="auto"/>
              <w:right w:val="single" w:sz="4" w:space="0" w:color="auto"/>
            </w:tcBorders>
            <w:hideMark/>
          </w:tcPr>
          <w:p w14:paraId="1315AC96" w14:textId="77777777" w:rsidR="008101BA" w:rsidRPr="008101BA" w:rsidRDefault="008101BA" w:rsidP="008101BA">
            <w:pPr>
              <w:spacing w:after="160" w:line="259" w:lineRule="auto"/>
              <w:rPr>
                <w:rFonts w:asciiTheme="majorHAnsi" w:hAnsiTheme="majorHAnsi" w:cstheme="majorHAnsi"/>
                <w:b/>
                <w:bCs/>
                <w:lang w:val="en-SG"/>
              </w:rPr>
            </w:pPr>
            <w:r w:rsidRPr="008101BA">
              <w:rPr>
                <w:rFonts w:asciiTheme="majorHAnsi" w:hAnsiTheme="majorHAnsi" w:cstheme="majorHAnsi"/>
                <w:b/>
                <w:bCs/>
                <w:lang w:val="en-SG"/>
              </w:rPr>
              <w:t>Nội dung</w:t>
            </w:r>
          </w:p>
        </w:tc>
        <w:tc>
          <w:tcPr>
            <w:tcW w:w="1361" w:type="dxa"/>
            <w:tcBorders>
              <w:top w:val="single" w:sz="4" w:space="0" w:color="auto"/>
              <w:left w:val="single" w:sz="4" w:space="0" w:color="auto"/>
              <w:bottom w:val="single" w:sz="4" w:space="0" w:color="auto"/>
              <w:right w:val="single" w:sz="4" w:space="0" w:color="auto"/>
            </w:tcBorders>
            <w:hideMark/>
          </w:tcPr>
          <w:p w14:paraId="418ABFEC" w14:textId="77777777" w:rsidR="008101BA" w:rsidRPr="008101BA" w:rsidRDefault="008101BA" w:rsidP="008101BA">
            <w:pPr>
              <w:spacing w:after="160" w:line="259" w:lineRule="auto"/>
              <w:rPr>
                <w:rFonts w:asciiTheme="majorHAnsi" w:hAnsiTheme="majorHAnsi" w:cstheme="majorHAnsi"/>
                <w:b/>
                <w:bCs/>
                <w:lang w:val="en-SG"/>
              </w:rPr>
            </w:pPr>
            <w:r w:rsidRPr="008101BA">
              <w:rPr>
                <w:rFonts w:asciiTheme="majorHAnsi" w:hAnsiTheme="majorHAnsi" w:cstheme="majorHAnsi"/>
                <w:b/>
                <w:bCs/>
                <w:lang w:val="en-SG"/>
              </w:rPr>
              <w:t>Điểm</w:t>
            </w:r>
          </w:p>
        </w:tc>
      </w:tr>
      <w:tr w:rsidR="008101BA" w:rsidRPr="008101BA" w14:paraId="39983389" w14:textId="77777777" w:rsidTr="008101BA">
        <w:tc>
          <w:tcPr>
            <w:tcW w:w="1242" w:type="dxa"/>
            <w:vMerge w:val="restart"/>
            <w:tcBorders>
              <w:top w:val="single" w:sz="4" w:space="0" w:color="auto"/>
              <w:left w:val="single" w:sz="4" w:space="0" w:color="auto"/>
              <w:bottom w:val="single" w:sz="4" w:space="0" w:color="auto"/>
              <w:right w:val="single" w:sz="4" w:space="0" w:color="auto"/>
            </w:tcBorders>
            <w:hideMark/>
          </w:tcPr>
          <w:p w14:paraId="09CF4A8F"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I</w:t>
            </w:r>
          </w:p>
        </w:tc>
        <w:tc>
          <w:tcPr>
            <w:tcW w:w="1134" w:type="dxa"/>
            <w:tcBorders>
              <w:top w:val="single" w:sz="4" w:space="0" w:color="auto"/>
              <w:left w:val="single" w:sz="4" w:space="0" w:color="auto"/>
              <w:bottom w:val="single" w:sz="4" w:space="0" w:color="auto"/>
              <w:right w:val="single" w:sz="4" w:space="0" w:color="auto"/>
            </w:tcBorders>
            <w:hideMark/>
          </w:tcPr>
          <w:p w14:paraId="706C18DB"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1</w:t>
            </w:r>
          </w:p>
        </w:tc>
        <w:tc>
          <w:tcPr>
            <w:tcW w:w="5954" w:type="dxa"/>
            <w:tcBorders>
              <w:top w:val="single" w:sz="4" w:space="0" w:color="auto"/>
              <w:left w:val="single" w:sz="4" w:space="0" w:color="auto"/>
              <w:bottom w:val="single" w:sz="4" w:space="0" w:color="auto"/>
              <w:right w:val="single" w:sz="4" w:space="0" w:color="auto"/>
            </w:tcBorders>
            <w:hideMark/>
          </w:tcPr>
          <w:p w14:paraId="7E027046"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Thể thơ 8 chữ</w:t>
            </w:r>
          </w:p>
          <w:p w14:paraId="3E9A1F8C" w14:textId="77777777" w:rsidR="008101BA" w:rsidRPr="008101BA" w:rsidRDefault="008101BA" w:rsidP="008101BA">
            <w:pPr>
              <w:spacing w:after="160" w:line="259" w:lineRule="auto"/>
              <w:rPr>
                <w:rFonts w:asciiTheme="majorHAnsi" w:hAnsiTheme="majorHAnsi" w:cstheme="majorHAnsi"/>
                <w:i/>
                <w:lang w:val="en-SG"/>
              </w:rPr>
            </w:pPr>
            <w:r w:rsidRPr="008101BA">
              <w:rPr>
                <w:rFonts w:asciiTheme="majorHAnsi" w:hAnsiTheme="majorHAnsi" w:cstheme="majorHAnsi"/>
                <w:i/>
                <w:lang w:val="en-SG"/>
              </w:rPr>
              <w:t>HS trả lời đúng đạt điểm tối đa</w:t>
            </w:r>
          </w:p>
          <w:p w14:paraId="39B909EA"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i/>
                <w:lang w:val="en-SG"/>
              </w:rPr>
              <w:t>HS trả lời sai không có điểm</w:t>
            </w:r>
          </w:p>
        </w:tc>
        <w:tc>
          <w:tcPr>
            <w:tcW w:w="1361" w:type="dxa"/>
            <w:tcBorders>
              <w:top w:val="single" w:sz="4" w:space="0" w:color="auto"/>
              <w:left w:val="single" w:sz="4" w:space="0" w:color="auto"/>
              <w:bottom w:val="single" w:sz="4" w:space="0" w:color="auto"/>
              <w:right w:val="single" w:sz="4" w:space="0" w:color="auto"/>
            </w:tcBorders>
            <w:hideMark/>
          </w:tcPr>
          <w:p w14:paraId="0ABE1780"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0,75</w:t>
            </w:r>
          </w:p>
        </w:tc>
      </w:tr>
      <w:tr w:rsidR="008101BA" w:rsidRPr="008101BA" w14:paraId="156CF321"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1EFDE4CA" w14:textId="77777777" w:rsidR="008101BA" w:rsidRPr="008101BA" w:rsidRDefault="008101BA" w:rsidP="008101BA">
            <w:pPr>
              <w:spacing w:after="160" w:line="259" w:lineRule="auto"/>
              <w:rPr>
                <w:rFonts w:asciiTheme="majorHAnsi" w:hAnsiTheme="majorHAnsi" w:cstheme="majorHAnsi"/>
                <w:lang w:val="en-SG"/>
              </w:rPr>
            </w:pPr>
          </w:p>
        </w:tc>
        <w:tc>
          <w:tcPr>
            <w:tcW w:w="1134" w:type="dxa"/>
            <w:tcBorders>
              <w:top w:val="single" w:sz="4" w:space="0" w:color="auto"/>
              <w:left w:val="single" w:sz="4" w:space="0" w:color="auto"/>
              <w:bottom w:val="single" w:sz="4" w:space="0" w:color="auto"/>
              <w:right w:val="single" w:sz="4" w:space="0" w:color="auto"/>
            </w:tcBorders>
            <w:hideMark/>
          </w:tcPr>
          <w:p w14:paraId="0D3EE0F1"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2</w:t>
            </w:r>
          </w:p>
        </w:tc>
        <w:tc>
          <w:tcPr>
            <w:tcW w:w="5954" w:type="dxa"/>
            <w:tcBorders>
              <w:top w:val="single" w:sz="4" w:space="0" w:color="auto"/>
              <w:left w:val="single" w:sz="4" w:space="0" w:color="auto"/>
              <w:bottom w:val="single" w:sz="4" w:space="0" w:color="auto"/>
              <w:right w:val="single" w:sz="4" w:space="0" w:color="auto"/>
            </w:tcBorders>
            <w:hideMark/>
          </w:tcPr>
          <w:p w14:paraId="404842EF"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Hình ảnh chủ đạo: ngôi sao, ngọn lửa, chiến sĩ</w:t>
            </w:r>
          </w:p>
          <w:p w14:paraId="2F3CAC4F" w14:textId="77777777" w:rsidR="008101BA" w:rsidRPr="008101BA" w:rsidRDefault="008101BA" w:rsidP="008101BA">
            <w:pPr>
              <w:spacing w:after="160" w:line="259" w:lineRule="auto"/>
              <w:rPr>
                <w:rFonts w:asciiTheme="majorHAnsi" w:hAnsiTheme="majorHAnsi" w:cstheme="majorHAnsi"/>
                <w:i/>
                <w:lang w:val="en-SG"/>
              </w:rPr>
            </w:pPr>
            <w:r w:rsidRPr="008101BA">
              <w:rPr>
                <w:rFonts w:asciiTheme="majorHAnsi" w:hAnsiTheme="majorHAnsi" w:cstheme="majorHAnsi"/>
                <w:i/>
                <w:lang w:val="en-SG"/>
              </w:rPr>
              <w:t>Hướng dẫn chấm</w:t>
            </w:r>
          </w:p>
          <w:p w14:paraId="45AB123D" w14:textId="77777777" w:rsidR="008101BA" w:rsidRPr="008101BA" w:rsidRDefault="008101BA" w:rsidP="008101BA">
            <w:pPr>
              <w:numPr>
                <w:ilvl w:val="0"/>
                <w:numId w:val="4"/>
              </w:numPr>
              <w:spacing w:after="160" w:line="259" w:lineRule="auto"/>
              <w:rPr>
                <w:rFonts w:asciiTheme="majorHAnsi" w:hAnsiTheme="majorHAnsi" w:cstheme="majorHAnsi"/>
                <w:i/>
                <w:lang w:val="en-SG"/>
              </w:rPr>
            </w:pPr>
            <w:r w:rsidRPr="008101BA">
              <w:rPr>
                <w:rFonts w:asciiTheme="majorHAnsi" w:hAnsiTheme="majorHAnsi" w:cstheme="majorHAnsi"/>
                <w:i/>
                <w:lang w:val="en-SG"/>
              </w:rPr>
              <w:t>HS xác định được 1 hình ảnh đạt 0,5 điểm</w:t>
            </w:r>
          </w:p>
          <w:p w14:paraId="4EE78933" w14:textId="77777777" w:rsidR="008101BA" w:rsidRPr="008101BA" w:rsidRDefault="008101BA" w:rsidP="008101BA">
            <w:pPr>
              <w:numPr>
                <w:ilvl w:val="0"/>
                <w:numId w:val="4"/>
              </w:numPr>
              <w:spacing w:after="160" w:line="259" w:lineRule="auto"/>
              <w:rPr>
                <w:rFonts w:asciiTheme="majorHAnsi" w:hAnsiTheme="majorHAnsi" w:cstheme="majorHAnsi"/>
                <w:lang w:val="en-SG"/>
              </w:rPr>
            </w:pPr>
            <w:r w:rsidRPr="008101BA">
              <w:rPr>
                <w:rFonts w:asciiTheme="majorHAnsi" w:hAnsiTheme="majorHAnsi" w:cstheme="majorHAnsi"/>
                <w:i/>
                <w:lang w:val="en-SG"/>
              </w:rPr>
              <w:t>HS xác định được 2 hình ảnh trở lên đạt 0,75 điểm</w:t>
            </w:r>
          </w:p>
        </w:tc>
        <w:tc>
          <w:tcPr>
            <w:tcW w:w="1361" w:type="dxa"/>
            <w:tcBorders>
              <w:top w:val="single" w:sz="4" w:space="0" w:color="auto"/>
              <w:left w:val="single" w:sz="4" w:space="0" w:color="auto"/>
              <w:bottom w:val="single" w:sz="4" w:space="0" w:color="auto"/>
              <w:right w:val="single" w:sz="4" w:space="0" w:color="auto"/>
            </w:tcBorders>
            <w:hideMark/>
          </w:tcPr>
          <w:p w14:paraId="2387379B"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0,75</w:t>
            </w:r>
          </w:p>
        </w:tc>
      </w:tr>
      <w:tr w:rsidR="008101BA" w:rsidRPr="008101BA" w14:paraId="69A8FA51"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0FB7E6D9" w14:textId="77777777" w:rsidR="008101BA" w:rsidRPr="008101BA" w:rsidRDefault="008101BA" w:rsidP="008101BA">
            <w:pPr>
              <w:spacing w:after="160" w:line="259" w:lineRule="auto"/>
              <w:rPr>
                <w:rFonts w:asciiTheme="majorHAnsi" w:hAnsiTheme="majorHAnsi" w:cstheme="majorHAnsi"/>
                <w:lang w:val="en-SG"/>
              </w:rPr>
            </w:pPr>
          </w:p>
        </w:tc>
        <w:tc>
          <w:tcPr>
            <w:tcW w:w="1134" w:type="dxa"/>
            <w:tcBorders>
              <w:top w:val="single" w:sz="4" w:space="0" w:color="auto"/>
              <w:left w:val="single" w:sz="4" w:space="0" w:color="auto"/>
              <w:bottom w:val="single" w:sz="4" w:space="0" w:color="auto"/>
              <w:right w:val="single" w:sz="4" w:space="0" w:color="auto"/>
            </w:tcBorders>
            <w:hideMark/>
          </w:tcPr>
          <w:p w14:paraId="1D1FCC9B"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3</w:t>
            </w:r>
          </w:p>
        </w:tc>
        <w:tc>
          <w:tcPr>
            <w:tcW w:w="5954" w:type="dxa"/>
            <w:tcBorders>
              <w:top w:val="single" w:sz="4" w:space="0" w:color="auto"/>
              <w:left w:val="single" w:sz="4" w:space="0" w:color="auto"/>
              <w:bottom w:val="single" w:sz="4" w:space="0" w:color="auto"/>
              <w:right w:val="single" w:sz="4" w:space="0" w:color="auto"/>
            </w:tcBorders>
            <w:hideMark/>
          </w:tcPr>
          <w:p w14:paraId="67F90B81"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HS trình bày cách hiểu về hai dòng thơ</w:t>
            </w:r>
          </w:p>
          <w:p w14:paraId="583B52B7"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Tình yêu của người chiến sĩ dành cho “em” là tình yêu tha thiết, mãnh liệt, dạt dào, luôn cháy bỏng, lớn lao.</w:t>
            </w:r>
          </w:p>
          <w:p w14:paraId="76E1242C"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Tình yêu đó hòa quyện với tình yêu đất nước tạo nên sức mạnh của con nghười Việt Nam trong thời kỳ kháng chiến chống Pháp.</w:t>
            </w:r>
          </w:p>
          <w:p w14:paraId="3635A931" w14:textId="77777777" w:rsidR="008101BA" w:rsidRPr="008101BA" w:rsidRDefault="008101BA" w:rsidP="008101BA">
            <w:pPr>
              <w:spacing w:after="160" w:line="259" w:lineRule="auto"/>
              <w:rPr>
                <w:rFonts w:asciiTheme="majorHAnsi" w:hAnsiTheme="majorHAnsi" w:cstheme="majorHAnsi"/>
                <w:i/>
                <w:lang w:val="en-SG"/>
              </w:rPr>
            </w:pPr>
            <w:r w:rsidRPr="008101BA">
              <w:rPr>
                <w:rFonts w:asciiTheme="majorHAnsi" w:hAnsiTheme="majorHAnsi" w:cstheme="majorHAnsi"/>
                <w:i/>
                <w:lang w:val="en-SG"/>
              </w:rPr>
              <w:t>HS trả lời được 1 ý đạt 0,5 điểm</w:t>
            </w:r>
          </w:p>
          <w:p w14:paraId="43A8845B"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i/>
                <w:lang w:val="en-SG"/>
              </w:rPr>
              <w:t>- HS có thể có cách hiểu, cách diễn đạt khác nếu phù hợp GV  vẫnlinh động chấm điểm</w:t>
            </w:r>
          </w:p>
        </w:tc>
        <w:tc>
          <w:tcPr>
            <w:tcW w:w="1361" w:type="dxa"/>
            <w:tcBorders>
              <w:top w:val="single" w:sz="4" w:space="0" w:color="auto"/>
              <w:left w:val="single" w:sz="4" w:space="0" w:color="auto"/>
              <w:bottom w:val="single" w:sz="4" w:space="0" w:color="auto"/>
              <w:right w:val="single" w:sz="4" w:space="0" w:color="auto"/>
            </w:tcBorders>
            <w:hideMark/>
          </w:tcPr>
          <w:p w14:paraId="32EA82CE"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1,0</w:t>
            </w:r>
          </w:p>
        </w:tc>
      </w:tr>
      <w:tr w:rsidR="008101BA" w:rsidRPr="008101BA" w14:paraId="70F38AF4"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1297DB55" w14:textId="77777777" w:rsidR="008101BA" w:rsidRPr="008101BA" w:rsidRDefault="008101BA" w:rsidP="008101BA">
            <w:pPr>
              <w:spacing w:after="160" w:line="259" w:lineRule="auto"/>
              <w:rPr>
                <w:rFonts w:asciiTheme="majorHAnsi" w:hAnsiTheme="majorHAnsi" w:cstheme="majorHAnsi"/>
                <w:lang w:val="en-SG"/>
              </w:rPr>
            </w:pPr>
          </w:p>
        </w:tc>
        <w:tc>
          <w:tcPr>
            <w:tcW w:w="1134" w:type="dxa"/>
            <w:tcBorders>
              <w:top w:val="single" w:sz="4" w:space="0" w:color="auto"/>
              <w:left w:val="single" w:sz="4" w:space="0" w:color="auto"/>
              <w:bottom w:val="single" w:sz="4" w:space="0" w:color="auto"/>
              <w:right w:val="single" w:sz="4" w:space="0" w:color="auto"/>
            </w:tcBorders>
            <w:hideMark/>
          </w:tcPr>
          <w:p w14:paraId="66C6008D"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4</w:t>
            </w:r>
          </w:p>
        </w:tc>
        <w:tc>
          <w:tcPr>
            <w:tcW w:w="5954" w:type="dxa"/>
            <w:tcBorders>
              <w:top w:val="single" w:sz="4" w:space="0" w:color="auto"/>
              <w:left w:val="single" w:sz="4" w:space="0" w:color="auto"/>
              <w:bottom w:val="single" w:sz="4" w:space="0" w:color="auto"/>
              <w:right w:val="single" w:sz="4" w:space="0" w:color="auto"/>
            </w:tcBorders>
            <w:hideMark/>
          </w:tcPr>
          <w:p w14:paraId="551015A9"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Biện pháp nhân hóa: Ngôi sao nhớ</w:t>
            </w:r>
          </w:p>
          <w:p w14:paraId="651BD892"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Tác dụng</w:t>
            </w:r>
          </w:p>
          <w:p w14:paraId="7850539E"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Giúp hình ảnh gần gũi, tăng sức gợi hình, gợi cảm…</w:t>
            </w:r>
          </w:p>
          <w:p w14:paraId="3CA4DAE5"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Hình ảnh nhân hóa trên góp phần thể hiện cảm xúc của nhân vật trữ tình  anh- người chiến sĩ. Ngôi sao trở nên gần gũi như một người bạn đồng hành cùng anh ra trận, soi đường, chỉ lối cho anh trên con đường chiến đấu bảo vệ Tổ quốc</w:t>
            </w:r>
          </w:p>
          <w:p w14:paraId="1B6E5ED5" w14:textId="77777777" w:rsidR="008101BA" w:rsidRPr="008101BA" w:rsidRDefault="008101BA" w:rsidP="008101BA">
            <w:pPr>
              <w:spacing w:after="160" w:line="259" w:lineRule="auto"/>
              <w:rPr>
                <w:rFonts w:asciiTheme="majorHAnsi" w:hAnsiTheme="majorHAnsi" w:cstheme="majorHAnsi"/>
                <w:i/>
                <w:lang w:val="en-SG"/>
              </w:rPr>
            </w:pPr>
            <w:r w:rsidRPr="008101BA">
              <w:rPr>
                <w:rFonts w:asciiTheme="majorHAnsi" w:hAnsiTheme="majorHAnsi" w:cstheme="majorHAnsi"/>
                <w:i/>
                <w:lang w:val="en-SG"/>
              </w:rPr>
              <w:t>Hướng dẫn chấm</w:t>
            </w:r>
          </w:p>
          <w:p w14:paraId="7438CA79" w14:textId="77777777" w:rsidR="008101BA" w:rsidRPr="008101BA" w:rsidRDefault="008101BA" w:rsidP="008101BA">
            <w:pPr>
              <w:spacing w:after="160" w:line="259" w:lineRule="auto"/>
              <w:rPr>
                <w:rFonts w:asciiTheme="majorHAnsi" w:hAnsiTheme="majorHAnsi" w:cstheme="majorHAnsi"/>
                <w:i/>
                <w:lang w:val="en-SG"/>
              </w:rPr>
            </w:pPr>
            <w:r w:rsidRPr="008101BA">
              <w:rPr>
                <w:rFonts w:asciiTheme="majorHAnsi" w:hAnsiTheme="majorHAnsi" w:cstheme="majorHAnsi"/>
                <w:i/>
                <w:lang w:val="en-SG"/>
              </w:rPr>
              <w:t>- HS trả lời được 1 tác dụng của biện pháp tu từ nhân hóa: Làm tăng sức gợi hình, gợi cảm cho sự diễn đạt…đạt 0,5 điểm</w:t>
            </w:r>
          </w:p>
          <w:p w14:paraId="41BC6D88"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i/>
                <w:lang w:val="en-SG"/>
              </w:rPr>
              <w:t>- HS cảm nhận sâu sắc về tác dụng của biện pháp tu từ nhân hóa trong hai câu thơ …đạt 0,5 điểm</w:t>
            </w:r>
          </w:p>
        </w:tc>
        <w:tc>
          <w:tcPr>
            <w:tcW w:w="1361" w:type="dxa"/>
            <w:tcBorders>
              <w:top w:val="single" w:sz="4" w:space="0" w:color="auto"/>
              <w:left w:val="single" w:sz="4" w:space="0" w:color="auto"/>
              <w:bottom w:val="single" w:sz="4" w:space="0" w:color="auto"/>
              <w:right w:val="single" w:sz="4" w:space="0" w:color="auto"/>
            </w:tcBorders>
            <w:hideMark/>
          </w:tcPr>
          <w:p w14:paraId="74C2D1B2"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1,0</w:t>
            </w:r>
          </w:p>
        </w:tc>
      </w:tr>
      <w:tr w:rsidR="008101BA" w:rsidRPr="008101BA" w14:paraId="06008EE6" w14:textId="77777777" w:rsidTr="008101BA">
        <w:tc>
          <w:tcPr>
            <w:tcW w:w="1242" w:type="dxa"/>
            <w:tcBorders>
              <w:top w:val="single" w:sz="4" w:space="0" w:color="auto"/>
              <w:left w:val="single" w:sz="4" w:space="0" w:color="auto"/>
              <w:bottom w:val="single" w:sz="4" w:space="0" w:color="auto"/>
              <w:right w:val="single" w:sz="4" w:space="0" w:color="auto"/>
            </w:tcBorders>
          </w:tcPr>
          <w:p w14:paraId="4A26A50E" w14:textId="77777777" w:rsidR="008101BA" w:rsidRPr="008101BA" w:rsidRDefault="008101BA" w:rsidP="008101BA">
            <w:pPr>
              <w:spacing w:after="160" w:line="259" w:lineRule="auto"/>
              <w:rPr>
                <w:rFonts w:asciiTheme="majorHAnsi" w:hAnsiTheme="majorHAnsi" w:cstheme="majorHAnsi"/>
                <w:lang w:val="en-SG"/>
              </w:rPr>
            </w:pPr>
          </w:p>
        </w:tc>
        <w:tc>
          <w:tcPr>
            <w:tcW w:w="1134" w:type="dxa"/>
            <w:tcBorders>
              <w:top w:val="single" w:sz="4" w:space="0" w:color="auto"/>
              <w:left w:val="single" w:sz="4" w:space="0" w:color="auto"/>
              <w:bottom w:val="single" w:sz="4" w:space="0" w:color="auto"/>
              <w:right w:val="single" w:sz="4" w:space="0" w:color="auto"/>
            </w:tcBorders>
            <w:hideMark/>
          </w:tcPr>
          <w:p w14:paraId="4796F203"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5</w:t>
            </w:r>
          </w:p>
        </w:tc>
        <w:tc>
          <w:tcPr>
            <w:tcW w:w="5954" w:type="dxa"/>
            <w:tcBorders>
              <w:top w:val="single" w:sz="4" w:space="0" w:color="auto"/>
              <w:left w:val="single" w:sz="4" w:space="0" w:color="auto"/>
              <w:bottom w:val="single" w:sz="4" w:space="0" w:color="auto"/>
              <w:right w:val="single" w:sz="4" w:space="0" w:color="auto"/>
            </w:tcBorders>
            <w:hideMark/>
          </w:tcPr>
          <w:p w14:paraId="04CF3476"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Những hành động việc làm thể hiện tình yêu đất  nước</w:t>
            </w:r>
          </w:p>
          <w:p w14:paraId="1C1C3E67"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Yêu nước, ra sức cố gắng học tập thật tốt, trở thành công dân có ích</w:t>
            </w:r>
          </w:p>
          <w:p w14:paraId="0292BD5A"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Yêu thương cha mẹ, bạn bè, thầy cô</w:t>
            </w:r>
          </w:p>
          <w:p w14:paraId="5276E78E"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lastRenderedPageBreak/>
              <w:t>- Biết đoàn kết, giúp đỡ mọi người xung quanh</w:t>
            </w:r>
          </w:p>
          <w:p w14:paraId="369E25D4" w14:textId="77777777" w:rsidR="008101BA" w:rsidRPr="008101BA" w:rsidRDefault="008101BA" w:rsidP="008101BA">
            <w:pPr>
              <w:spacing w:after="160" w:line="259" w:lineRule="auto"/>
              <w:rPr>
                <w:rFonts w:asciiTheme="majorHAnsi" w:hAnsiTheme="majorHAnsi" w:cstheme="majorHAnsi"/>
                <w:i/>
                <w:lang w:val="en-SG"/>
              </w:rPr>
            </w:pPr>
            <w:r w:rsidRPr="008101BA">
              <w:rPr>
                <w:rFonts w:asciiTheme="majorHAnsi" w:hAnsiTheme="majorHAnsi" w:cstheme="majorHAnsi"/>
                <w:i/>
                <w:lang w:val="en-SG"/>
              </w:rPr>
              <w:t>Hướng dẫn chấm</w:t>
            </w:r>
          </w:p>
          <w:p w14:paraId="6C1E0E6E" w14:textId="77777777" w:rsidR="008101BA" w:rsidRPr="008101BA" w:rsidRDefault="008101BA" w:rsidP="008101BA">
            <w:pPr>
              <w:numPr>
                <w:ilvl w:val="0"/>
                <w:numId w:val="4"/>
              </w:numPr>
              <w:spacing w:after="160" w:line="259" w:lineRule="auto"/>
              <w:rPr>
                <w:rFonts w:asciiTheme="majorHAnsi" w:hAnsiTheme="majorHAnsi" w:cstheme="majorHAnsi"/>
                <w:i/>
                <w:lang w:val="en-SG"/>
              </w:rPr>
            </w:pPr>
            <w:r w:rsidRPr="008101BA">
              <w:rPr>
                <w:rFonts w:asciiTheme="majorHAnsi" w:hAnsiTheme="majorHAnsi" w:cstheme="majorHAnsi"/>
                <w:i/>
                <w:lang w:val="en-SG"/>
              </w:rPr>
              <w:t>HS trả lời được 1 ý đạt 0,25 điểm</w:t>
            </w:r>
          </w:p>
          <w:p w14:paraId="581C78B0" w14:textId="77777777" w:rsidR="008101BA" w:rsidRPr="008101BA" w:rsidRDefault="008101BA" w:rsidP="008101BA">
            <w:pPr>
              <w:numPr>
                <w:ilvl w:val="0"/>
                <w:numId w:val="4"/>
              </w:numPr>
              <w:spacing w:after="160" w:line="259" w:lineRule="auto"/>
              <w:rPr>
                <w:rFonts w:asciiTheme="majorHAnsi" w:hAnsiTheme="majorHAnsi" w:cstheme="majorHAnsi"/>
                <w:lang w:val="en-SG"/>
              </w:rPr>
            </w:pPr>
            <w:r w:rsidRPr="008101BA">
              <w:rPr>
                <w:rFonts w:asciiTheme="majorHAnsi" w:hAnsiTheme="majorHAnsi" w:cstheme="majorHAnsi"/>
                <w:i/>
                <w:lang w:val="en-SG"/>
              </w:rPr>
              <w:t>HS trả lời từ 2 ý đath 0,5 điểm</w:t>
            </w:r>
          </w:p>
        </w:tc>
        <w:tc>
          <w:tcPr>
            <w:tcW w:w="1361" w:type="dxa"/>
            <w:tcBorders>
              <w:top w:val="single" w:sz="4" w:space="0" w:color="auto"/>
              <w:left w:val="single" w:sz="4" w:space="0" w:color="auto"/>
              <w:bottom w:val="single" w:sz="4" w:space="0" w:color="auto"/>
              <w:right w:val="single" w:sz="4" w:space="0" w:color="auto"/>
            </w:tcBorders>
            <w:hideMark/>
          </w:tcPr>
          <w:p w14:paraId="574ED2F9"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lastRenderedPageBreak/>
              <w:t>0,5</w:t>
            </w:r>
          </w:p>
        </w:tc>
      </w:tr>
      <w:tr w:rsidR="008101BA" w:rsidRPr="008101BA" w14:paraId="1A409760" w14:textId="77777777" w:rsidTr="008101BA">
        <w:tc>
          <w:tcPr>
            <w:tcW w:w="1242" w:type="dxa"/>
            <w:vMerge w:val="restart"/>
            <w:tcBorders>
              <w:top w:val="single" w:sz="4" w:space="0" w:color="auto"/>
              <w:left w:val="single" w:sz="4" w:space="0" w:color="auto"/>
              <w:bottom w:val="single" w:sz="4" w:space="0" w:color="auto"/>
              <w:right w:val="single" w:sz="4" w:space="0" w:color="auto"/>
            </w:tcBorders>
          </w:tcPr>
          <w:p w14:paraId="5E76CB5E"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II</w:t>
            </w:r>
          </w:p>
          <w:p w14:paraId="0E64CFBC" w14:textId="77777777" w:rsidR="008101BA" w:rsidRPr="008101BA" w:rsidRDefault="008101BA" w:rsidP="008101BA">
            <w:pPr>
              <w:spacing w:after="160" w:line="259" w:lineRule="auto"/>
              <w:rPr>
                <w:rFonts w:asciiTheme="majorHAnsi" w:hAnsiTheme="majorHAnsi" w:cstheme="majorHAnsi"/>
                <w:lang w:val="en-SG"/>
              </w:rPr>
            </w:pPr>
          </w:p>
          <w:p w14:paraId="4C821911" w14:textId="77777777" w:rsidR="008101BA" w:rsidRPr="008101BA" w:rsidRDefault="008101BA" w:rsidP="008101BA">
            <w:pPr>
              <w:spacing w:after="160" w:line="259" w:lineRule="auto"/>
              <w:rPr>
                <w:rFonts w:asciiTheme="majorHAnsi" w:hAnsiTheme="majorHAnsi" w:cstheme="majorHAnsi"/>
                <w:lang w:val="en-SG"/>
              </w:rPr>
            </w:pPr>
          </w:p>
          <w:p w14:paraId="36087CBD" w14:textId="77777777" w:rsidR="008101BA" w:rsidRPr="008101BA" w:rsidRDefault="008101BA" w:rsidP="008101BA">
            <w:pPr>
              <w:spacing w:after="160" w:line="259" w:lineRule="auto"/>
              <w:rPr>
                <w:rFonts w:asciiTheme="majorHAnsi" w:hAnsiTheme="majorHAnsi" w:cstheme="majorHAnsi"/>
                <w:lang w:val="en-SG"/>
              </w:rPr>
            </w:pPr>
          </w:p>
          <w:p w14:paraId="7EA63726" w14:textId="77777777" w:rsidR="008101BA" w:rsidRPr="008101BA" w:rsidRDefault="008101BA" w:rsidP="008101BA">
            <w:pPr>
              <w:spacing w:after="160" w:line="259" w:lineRule="auto"/>
              <w:rPr>
                <w:rFonts w:asciiTheme="majorHAnsi" w:hAnsiTheme="majorHAnsi" w:cstheme="majorHAnsi"/>
                <w:lang w:val="en-SG"/>
              </w:rPr>
            </w:pPr>
          </w:p>
          <w:p w14:paraId="499E9A80" w14:textId="77777777" w:rsidR="008101BA" w:rsidRPr="008101BA" w:rsidRDefault="008101BA" w:rsidP="008101BA">
            <w:pPr>
              <w:spacing w:after="160" w:line="259" w:lineRule="auto"/>
              <w:rPr>
                <w:rFonts w:asciiTheme="majorHAnsi" w:hAnsiTheme="majorHAnsi" w:cstheme="majorHAnsi"/>
                <w:lang w:val="en-SG"/>
              </w:rPr>
            </w:pPr>
          </w:p>
          <w:p w14:paraId="6499F757" w14:textId="77777777" w:rsidR="008101BA" w:rsidRPr="008101BA" w:rsidRDefault="008101BA" w:rsidP="008101BA">
            <w:pPr>
              <w:spacing w:after="160" w:line="259" w:lineRule="auto"/>
              <w:rPr>
                <w:rFonts w:asciiTheme="majorHAnsi" w:hAnsiTheme="majorHAnsi" w:cstheme="majorHAnsi"/>
                <w:lang w:val="en-SG"/>
              </w:rPr>
            </w:pPr>
          </w:p>
          <w:p w14:paraId="01B2B274" w14:textId="77777777" w:rsidR="008101BA" w:rsidRPr="008101BA" w:rsidRDefault="008101BA" w:rsidP="008101BA">
            <w:pPr>
              <w:spacing w:after="160" w:line="259" w:lineRule="auto"/>
              <w:rPr>
                <w:rFonts w:asciiTheme="majorHAnsi" w:hAnsiTheme="majorHAnsi" w:cstheme="majorHAnsi"/>
                <w:lang w:val="en-SG"/>
              </w:rPr>
            </w:pPr>
          </w:p>
          <w:p w14:paraId="3F74CA8E" w14:textId="77777777" w:rsidR="008101BA" w:rsidRPr="008101BA" w:rsidRDefault="008101BA" w:rsidP="008101BA">
            <w:pPr>
              <w:spacing w:after="160" w:line="259" w:lineRule="auto"/>
              <w:rPr>
                <w:rFonts w:asciiTheme="majorHAnsi" w:hAnsiTheme="majorHAnsi" w:cstheme="majorHAnsi"/>
                <w:lang w:val="en-SG"/>
              </w:rPr>
            </w:pPr>
          </w:p>
          <w:p w14:paraId="7E8B8F30" w14:textId="77777777" w:rsidR="008101BA" w:rsidRPr="008101BA" w:rsidRDefault="008101BA" w:rsidP="008101BA">
            <w:pPr>
              <w:spacing w:after="160" w:line="259" w:lineRule="auto"/>
              <w:rPr>
                <w:rFonts w:asciiTheme="majorHAnsi" w:hAnsiTheme="majorHAnsi" w:cstheme="majorHAnsi"/>
                <w:lang w:val="en-SG"/>
              </w:rPr>
            </w:pPr>
          </w:p>
          <w:p w14:paraId="4B0120F8" w14:textId="77777777" w:rsidR="008101BA" w:rsidRPr="008101BA" w:rsidRDefault="008101BA" w:rsidP="008101BA">
            <w:pPr>
              <w:spacing w:after="160" w:line="259" w:lineRule="auto"/>
              <w:rPr>
                <w:rFonts w:asciiTheme="majorHAnsi" w:hAnsiTheme="majorHAnsi" w:cstheme="majorHAnsi"/>
                <w:lang w:val="en-SG"/>
              </w:rPr>
            </w:pPr>
          </w:p>
          <w:p w14:paraId="055A9FBE" w14:textId="77777777" w:rsidR="008101BA" w:rsidRPr="008101BA" w:rsidRDefault="008101BA" w:rsidP="008101BA">
            <w:pPr>
              <w:spacing w:after="160" w:line="259" w:lineRule="auto"/>
              <w:rPr>
                <w:rFonts w:asciiTheme="majorHAnsi" w:hAnsiTheme="majorHAnsi" w:cstheme="majorHAnsi"/>
                <w:lang w:val="en-SG"/>
              </w:rPr>
            </w:pPr>
          </w:p>
          <w:p w14:paraId="00AEE0BE" w14:textId="77777777" w:rsidR="008101BA" w:rsidRPr="008101BA" w:rsidRDefault="008101BA" w:rsidP="008101BA">
            <w:pPr>
              <w:spacing w:after="160" w:line="259" w:lineRule="auto"/>
              <w:rPr>
                <w:rFonts w:asciiTheme="majorHAnsi" w:hAnsiTheme="majorHAnsi" w:cstheme="majorHAnsi"/>
                <w:lang w:val="en-SG"/>
              </w:rPr>
            </w:pPr>
          </w:p>
          <w:p w14:paraId="4FF08CA6" w14:textId="77777777" w:rsidR="008101BA" w:rsidRPr="008101BA" w:rsidRDefault="008101BA" w:rsidP="008101BA">
            <w:pPr>
              <w:spacing w:after="160" w:line="259" w:lineRule="auto"/>
              <w:rPr>
                <w:rFonts w:asciiTheme="majorHAnsi" w:hAnsiTheme="majorHAnsi" w:cstheme="majorHAnsi"/>
                <w:lang w:val="en-SG"/>
              </w:rPr>
            </w:pPr>
          </w:p>
          <w:p w14:paraId="5A509BEA" w14:textId="77777777" w:rsidR="008101BA" w:rsidRPr="008101BA" w:rsidRDefault="008101BA" w:rsidP="008101BA">
            <w:pPr>
              <w:spacing w:after="160" w:line="259" w:lineRule="auto"/>
              <w:rPr>
                <w:rFonts w:asciiTheme="majorHAnsi" w:hAnsiTheme="majorHAnsi" w:cstheme="majorHAnsi"/>
                <w:lang w:val="en-SG"/>
              </w:rPr>
            </w:pPr>
          </w:p>
          <w:p w14:paraId="617A3C9E" w14:textId="77777777" w:rsidR="008101BA" w:rsidRPr="008101BA" w:rsidRDefault="008101BA" w:rsidP="008101BA">
            <w:pPr>
              <w:spacing w:after="160" w:line="259" w:lineRule="auto"/>
              <w:rPr>
                <w:rFonts w:asciiTheme="majorHAnsi" w:hAnsiTheme="majorHAnsi" w:cstheme="majorHAnsi"/>
                <w:lang w:val="en-SG"/>
              </w:rPr>
            </w:pPr>
          </w:p>
          <w:p w14:paraId="297466B8" w14:textId="77777777" w:rsidR="008101BA" w:rsidRPr="008101BA" w:rsidRDefault="008101BA" w:rsidP="008101BA">
            <w:pPr>
              <w:spacing w:after="160" w:line="259" w:lineRule="auto"/>
              <w:rPr>
                <w:rFonts w:asciiTheme="majorHAnsi" w:hAnsiTheme="majorHAnsi" w:cstheme="majorHAnsi"/>
                <w:lang w:val="en-SG"/>
              </w:rPr>
            </w:pPr>
          </w:p>
          <w:p w14:paraId="71957B34" w14:textId="77777777" w:rsidR="008101BA" w:rsidRPr="008101BA" w:rsidRDefault="008101BA" w:rsidP="008101BA">
            <w:pPr>
              <w:spacing w:after="160" w:line="259" w:lineRule="auto"/>
              <w:rPr>
                <w:rFonts w:asciiTheme="majorHAnsi" w:hAnsiTheme="majorHAnsi" w:cstheme="majorHAnsi"/>
                <w:lang w:val="en-SG"/>
              </w:rPr>
            </w:pPr>
          </w:p>
          <w:p w14:paraId="0EA47C58" w14:textId="77777777" w:rsidR="008101BA" w:rsidRPr="008101BA" w:rsidRDefault="008101BA" w:rsidP="008101BA">
            <w:pPr>
              <w:spacing w:after="160" w:line="259" w:lineRule="auto"/>
              <w:rPr>
                <w:rFonts w:asciiTheme="majorHAnsi" w:hAnsiTheme="majorHAnsi" w:cstheme="majorHAnsi"/>
                <w:lang w:val="en-SG"/>
              </w:rPr>
            </w:pPr>
          </w:p>
          <w:p w14:paraId="5742F896" w14:textId="77777777" w:rsidR="008101BA" w:rsidRPr="008101BA" w:rsidRDefault="008101BA" w:rsidP="008101BA">
            <w:pPr>
              <w:spacing w:after="160" w:line="259" w:lineRule="auto"/>
              <w:rPr>
                <w:rFonts w:asciiTheme="majorHAnsi" w:hAnsiTheme="majorHAnsi" w:cstheme="majorHAnsi"/>
                <w:lang w:val="en-SG"/>
              </w:rPr>
            </w:pPr>
          </w:p>
          <w:p w14:paraId="3F476A4F" w14:textId="77777777" w:rsidR="008101BA" w:rsidRPr="008101BA" w:rsidRDefault="008101BA" w:rsidP="008101BA">
            <w:pPr>
              <w:spacing w:after="160" w:line="259" w:lineRule="auto"/>
              <w:rPr>
                <w:rFonts w:asciiTheme="majorHAnsi" w:hAnsiTheme="majorHAnsi" w:cstheme="majorHAnsi"/>
                <w:lang w:val="en-SG"/>
              </w:rPr>
            </w:pPr>
          </w:p>
          <w:p w14:paraId="31C62E0B" w14:textId="77777777" w:rsidR="008101BA" w:rsidRPr="008101BA" w:rsidRDefault="008101BA" w:rsidP="008101BA">
            <w:pPr>
              <w:spacing w:after="160" w:line="259" w:lineRule="auto"/>
              <w:rPr>
                <w:rFonts w:asciiTheme="majorHAnsi" w:hAnsiTheme="majorHAnsi" w:cstheme="majorHAnsi"/>
                <w:lang w:val="en-SG"/>
              </w:rPr>
            </w:pPr>
          </w:p>
          <w:p w14:paraId="1AE13191" w14:textId="77777777" w:rsidR="008101BA" w:rsidRPr="008101BA" w:rsidRDefault="008101BA" w:rsidP="008101BA">
            <w:pPr>
              <w:spacing w:after="160" w:line="259" w:lineRule="auto"/>
              <w:rPr>
                <w:rFonts w:asciiTheme="majorHAnsi" w:hAnsiTheme="majorHAnsi" w:cstheme="majorHAnsi"/>
                <w:lang w:val="en-SG"/>
              </w:rPr>
            </w:pPr>
          </w:p>
          <w:p w14:paraId="4C374BC9" w14:textId="77777777" w:rsidR="008101BA" w:rsidRPr="008101BA" w:rsidRDefault="008101BA" w:rsidP="008101BA">
            <w:pPr>
              <w:spacing w:after="160" w:line="259" w:lineRule="auto"/>
              <w:rPr>
                <w:rFonts w:asciiTheme="majorHAnsi" w:hAnsiTheme="majorHAnsi" w:cstheme="majorHAnsi"/>
                <w:lang w:val="en-SG"/>
              </w:rPr>
            </w:pPr>
          </w:p>
          <w:p w14:paraId="00633C22" w14:textId="77777777" w:rsidR="008101BA" w:rsidRPr="008101BA" w:rsidRDefault="008101BA" w:rsidP="008101BA">
            <w:pPr>
              <w:spacing w:after="160" w:line="259" w:lineRule="auto"/>
              <w:rPr>
                <w:rFonts w:asciiTheme="majorHAnsi" w:hAnsiTheme="majorHAnsi" w:cstheme="majorHAnsi"/>
                <w:lang w:val="en-SG"/>
              </w:rPr>
            </w:pPr>
          </w:p>
          <w:p w14:paraId="7A069D38" w14:textId="77777777" w:rsidR="008101BA" w:rsidRPr="008101BA" w:rsidRDefault="008101BA" w:rsidP="008101BA">
            <w:pPr>
              <w:spacing w:after="160" w:line="259" w:lineRule="auto"/>
              <w:rPr>
                <w:rFonts w:asciiTheme="majorHAnsi" w:hAnsiTheme="majorHAnsi" w:cstheme="majorHAnsi"/>
                <w:lang w:val="en-SG"/>
              </w:rPr>
            </w:pPr>
          </w:p>
          <w:p w14:paraId="6ACA6860" w14:textId="77777777" w:rsidR="008101BA" w:rsidRPr="008101BA" w:rsidRDefault="008101BA" w:rsidP="008101BA">
            <w:pPr>
              <w:spacing w:after="160" w:line="259" w:lineRule="auto"/>
              <w:rPr>
                <w:rFonts w:asciiTheme="majorHAnsi" w:hAnsiTheme="majorHAnsi" w:cstheme="majorHAnsi"/>
                <w:lang w:val="en-SG"/>
              </w:rPr>
            </w:pPr>
          </w:p>
          <w:p w14:paraId="72131CD7" w14:textId="77777777" w:rsidR="008101BA" w:rsidRPr="008101BA" w:rsidRDefault="008101BA" w:rsidP="008101BA">
            <w:pPr>
              <w:spacing w:after="160" w:line="259" w:lineRule="auto"/>
              <w:rPr>
                <w:rFonts w:asciiTheme="majorHAnsi" w:hAnsiTheme="majorHAnsi" w:cstheme="majorHAnsi"/>
                <w:lang w:val="en-SG"/>
              </w:rPr>
            </w:pPr>
          </w:p>
          <w:p w14:paraId="62464895" w14:textId="77777777" w:rsidR="008101BA" w:rsidRPr="008101BA" w:rsidRDefault="008101BA" w:rsidP="008101BA">
            <w:pPr>
              <w:spacing w:after="160" w:line="259" w:lineRule="auto"/>
              <w:rPr>
                <w:rFonts w:asciiTheme="majorHAnsi" w:hAnsiTheme="majorHAnsi" w:cstheme="majorHAnsi"/>
                <w:lang w:val="en-SG"/>
              </w:rPr>
            </w:pPr>
          </w:p>
          <w:p w14:paraId="3D5B6C4C" w14:textId="77777777" w:rsidR="008101BA" w:rsidRPr="008101BA" w:rsidRDefault="008101BA" w:rsidP="008101BA">
            <w:pPr>
              <w:spacing w:after="160" w:line="259" w:lineRule="auto"/>
              <w:rPr>
                <w:rFonts w:asciiTheme="majorHAnsi" w:hAnsiTheme="majorHAnsi" w:cstheme="majorHAnsi"/>
                <w:lang w:val="en-SG"/>
              </w:rPr>
            </w:pPr>
          </w:p>
          <w:p w14:paraId="77567639" w14:textId="77777777" w:rsidR="008101BA" w:rsidRPr="008101BA" w:rsidRDefault="008101BA" w:rsidP="008101BA">
            <w:pPr>
              <w:spacing w:after="160" w:line="259" w:lineRule="auto"/>
              <w:rPr>
                <w:rFonts w:asciiTheme="majorHAnsi" w:hAnsiTheme="majorHAnsi" w:cstheme="majorHAnsi"/>
                <w:lang w:val="en-SG"/>
              </w:rPr>
            </w:pPr>
          </w:p>
          <w:p w14:paraId="4B026803" w14:textId="77777777" w:rsidR="008101BA" w:rsidRPr="008101BA" w:rsidRDefault="008101BA" w:rsidP="008101BA">
            <w:pPr>
              <w:spacing w:after="160" w:line="259" w:lineRule="auto"/>
              <w:rPr>
                <w:rFonts w:asciiTheme="majorHAnsi" w:hAnsiTheme="majorHAnsi" w:cstheme="majorHAnsi"/>
                <w:lang w:val="en-SG"/>
              </w:rPr>
            </w:pPr>
          </w:p>
          <w:p w14:paraId="365D05F2" w14:textId="77777777" w:rsidR="008101BA" w:rsidRPr="008101BA" w:rsidRDefault="008101BA" w:rsidP="008101BA">
            <w:pPr>
              <w:spacing w:after="160" w:line="259" w:lineRule="auto"/>
              <w:rPr>
                <w:rFonts w:asciiTheme="majorHAnsi" w:hAnsiTheme="majorHAnsi" w:cstheme="majorHAnsi"/>
                <w:lang w:val="en-SG"/>
              </w:rPr>
            </w:pPr>
          </w:p>
          <w:p w14:paraId="29B9DA00" w14:textId="77777777" w:rsidR="008101BA" w:rsidRPr="008101BA" w:rsidRDefault="008101BA" w:rsidP="008101BA">
            <w:pPr>
              <w:spacing w:after="160" w:line="259" w:lineRule="auto"/>
              <w:rPr>
                <w:rFonts w:asciiTheme="majorHAnsi" w:hAnsiTheme="majorHAnsi" w:cstheme="majorHAnsi"/>
                <w:lang w:val="en-SG"/>
              </w:rPr>
            </w:pPr>
          </w:p>
          <w:p w14:paraId="59ECF79B" w14:textId="77777777" w:rsidR="008101BA" w:rsidRPr="008101BA" w:rsidRDefault="008101BA" w:rsidP="008101BA">
            <w:pPr>
              <w:spacing w:after="160" w:line="259" w:lineRule="auto"/>
              <w:rPr>
                <w:rFonts w:asciiTheme="majorHAnsi" w:hAnsiTheme="majorHAnsi" w:cstheme="majorHAnsi"/>
                <w:lang w:val="en-SG"/>
              </w:rPr>
            </w:pPr>
          </w:p>
          <w:p w14:paraId="72E3EBB1" w14:textId="77777777" w:rsidR="008101BA" w:rsidRPr="008101BA" w:rsidRDefault="008101BA" w:rsidP="008101BA">
            <w:pPr>
              <w:spacing w:after="160" w:line="259" w:lineRule="auto"/>
              <w:rPr>
                <w:rFonts w:asciiTheme="majorHAnsi" w:hAnsiTheme="majorHAnsi" w:cstheme="majorHAnsi"/>
                <w:lang w:val="en-SG"/>
              </w:rPr>
            </w:pPr>
          </w:p>
          <w:p w14:paraId="2CD5E534" w14:textId="77777777" w:rsidR="008101BA" w:rsidRPr="008101BA" w:rsidRDefault="008101BA" w:rsidP="008101BA">
            <w:pPr>
              <w:spacing w:after="160" w:line="259" w:lineRule="auto"/>
              <w:rPr>
                <w:rFonts w:asciiTheme="majorHAnsi" w:hAnsiTheme="majorHAnsi" w:cstheme="majorHAnsi"/>
                <w:lang w:val="en-SG"/>
              </w:rPr>
            </w:pPr>
          </w:p>
          <w:p w14:paraId="24C6D821" w14:textId="77777777" w:rsidR="008101BA" w:rsidRPr="008101BA" w:rsidRDefault="008101BA" w:rsidP="008101BA">
            <w:pPr>
              <w:spacing w:after="160" w:line="259" w:lineRule="auto"/>
              <w:rPr>
                <w:rFonts w:asciiTheme="majorHAnsi" w:hAnsiTheme="majorHAnsi" w:cstheme="majorHAnsi"/>
                <w:lang w:val="en-SG"/>
              </w:rPr>
            </w:pPr>
          </w:p>
          <w:p w14:paraId="7B5E3477" w14:textId="77777777" w:rsidR="008101BA" w:rsidRPr="008101BA" w:rsidRDefault="008101BA" w:rsidP="008101BA">
            <w:pPr>
              <w:spacing w:after="160" w:line="259" w:lineRule="auto"/>
              <w:rPr>
                <w:rFonts w:asciiTheme="majorHAnsi" w:hAnsiTheme="majorHAnsi" w:cstheme="majorHAnsi"/>
                <w:lang w:val="en-SG"/>
              </w:rPr>
            </w:pPr>
          </w:p>
          <w:p w14:paraId="680FA832" w14:textId="77777777" w:rsidR="008101BA" w:rsidRPr="008101BA" w:rsidRDefault="008101BA" w:rsidP="008101BA">
            <w:pPr>
              <w:spacing w:after="160" w:line="259" w:lineRule="auto"/>
              <w:rPr>
                <w:rFonts w:asciiTheme="majorHAnsi" w:hAnsiTheme="majorHAnsi" w:cstheme="majorHAnsi"/>
                <w:lang w:val="en-SG"/>
              </w:rPr>
            </w:pPr>
          </w:p>
          <w:p w14:paraId="3BB486D1" w14:textId="77777777" w:rsidR="008101BA" w:rsidRPr="008101BA" w:rsidRDefault="008101BA" w:rsidP="008101BA">
            <w:pPr>
              <w:spacing w:after="160" w:line="259" w:lineRule="auto"/>
              <w:rPr>
                <w:rFonts w:asciiTheme="majorHAnsi" w:hAnsiTheme="majorHAnsi" w:cstheme="majorHAnsi"/>
                <w:lang w:val="en-SG"/>
              </w:rPr>
            </w:pPr>
          </w:p>
          <w:p w14:paraId="17A4D50C" w14:textId="77777777" w:rsidR="008101BA" w:rsidRPr="008101BA" w:rsidRDefault="008101BA" w:rsidP="008101BA">
            <w:pPr>
              <w:spacing w:after="160" w:line="259" w:lineRule="auto"/>
              <w:rPr>
                <w:rFonts w:asciiTheme="majorHAnsi" w:hAnsiTheme="majorHAnsi" w:cstheme="majorHAnsi"/>
                <w:lang w:val="en-SG"/>
              </w:rPr>
            </w:pPr>
          </w:p>
          <w:p w14:paraId="298DEE06" w14:textId="77777777" w:rsidR="008101BA" w:rsidRPr="008101BA" w:rsidRDefault="008101BA" w:rsidP="008101BA">
            <w:pPr>
              <w:spacing w:after="160" w:line="259" w:lineRule="auto"/>
              <w:rPr>
                <w:rFonts w:asciiTheme="majorHAnsi" w:hAnsiTheme="majorHAnsi" w:cstheme="majorHAnsi"/>
                <w:lang w:val="en-SG"/>
              </w:rPr>
            </w:pPr>
          </w:p>
          <w:p w14:paraId="44F12CA7" w14:textId="77777777" w:rsidR="008101BA" w:rsidRPr="008101BA" w:rsidRDefault="008101BA" w:rsidP="008101BA">
            <w:pPr>
              <w:spacing w:after="160" w:line="259" w:lineRule="auto"/>
              <w:rPr>
                <w:rFonts w:asciiTheme="majorHAnsi" w:hAnsiTheme="majorHAnsi" w:cstheme="majorHAnsi"/>
                <w:lang w:val="en-SG"/>
              </w:rPr>
            </w:pPr>
          </w:p>
          <w:p w14:paraId="734ADFA7" w14:textId="77777777" w:rsidR="008101BA" w:rsidRPr="008101BA" w:rsidRDefault="008101BA" w:rsidP="008101BA">
            <w:pPr>
              <w:spacing w:after="160" w:line="259" w:lineRule="auto"/>
              <w:rPr>
                <w:rFonts w:asciiTheme="majorHAnsi" w:hAnsiTheme="majorHAnsi" w:cstheme="majorHAnsi"/>
                <w:lang w:val="en-SG"/>
              </w:rPr>
            </w:pPr>
          </w:p>
          <w:p w14:paraId="1A72F378" w14:textId="77777777" w:rsidR="008101BA" w:rsidRPr="008101BA" w:rsidRDefault="008101BA" w:rsidP="008101BA">
            <w:pPr>
              <w:spacing w:after="160" w:line="259" w:lineRule="auto"/>
              <w:rPr>
                <w:rFonts w:asciiTheme="majorHAnsi" w:hAnsiTheme="majorHAnsi" w:cstheme="majorHAnsi"/>
                <w:lang w:val="en-SG"/>
              </w:rPr>
            </w:pPr>
          </w:p>
          <w:p w14:paraId="46F3085A" w14:textId="77777777" w:rsidR="008101BA" w:rsidRPr="008101BA" w:rsidRDefault="008101BA" w:rsidP="008101BA">
            <w:pPr>
              <w:spacing w:after="160" w:line="259" w:lineRule="auto"/>
              <w:rPr>
                <w:rFonts w:asciiTheme="majorHAnsi" w:hAnsiTheme="majorHAnsi" w:cstheme="majorHAnsi"/>
                <w:lang w:val="en-SG"/>
              </w:rPr>
            </w:pPr>
          </w:p>
          <w:p w14:paraId="749442A7" w14:textId="77777777" w:rsidR="008101BA" w:rsidRPr="008101BA" w:rsidRDefault="008101BA" w:rsidP="008101BA">
            <w:pPr>
              <w:spacing w:after="160" w:line="259" w:lineRule="auto"/>
              <w:rPr>
                <w:rFonts w:asciiTheme="majorHAnsi" w:hAnsiTheme="majorHAnsi" w:cstheme="majorHAnsi"/>
                <w:lang w:val="en-SG"/>
              </w:rPr>
            </w:pPr>
          </w:p>
        </w:tc>
        <w:tc>
          <w:tcPr>
            <w:tcW w:w="7088" w:type="dxa"/>
            <w:gridSpan w:val="2"/>
            <w:tcBorders>
              <w:top w:val="single" w:sz="4" w:space="0" w:color="auto"/>
              <w:left w:val="single" w:sz="4" w:space="0" w:color="auto"/>
              <w:bottom w:val="single" w:sz="4" w:space="0" w:color="auto"/>
              <w:right w:val="single" w:sz="4" w:space="0" w:color="auto"/>
            </w:tcBorders>
            <w:hideMark/>
          </w:tcPr>
          <w:p w14:paraId="76CDF853"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lastRenderedPageBreak/>
              <w:t xml:space="preserve">                                        Viết</w:t>
            </w:r>
          </w:p>
        </w:tc>
        <w:tc>
          <w:tcPr>
            <w:tcW w:w="1361" w:type="dxa"/>
            <w:tcBorders>
              <w:top w:val="single" w:sz="4" w:space="0" w:color="auto"/>
              <w:left w:val="single" w:sz="4" w:space="0" w:color="auto"/>
              <w:bottom w:val="single" w:sz="4" w:space="0" w:color="auto"/>
              <w:right w:val="single" w:sz="4" w:space="0" w:color="auto"/>
            </w:tcBorders>
          </w:tcPr>
          <w:p w14:paraId="56BC8B80" w14:textId="77777777" w:rsidR="008101BA" w:rsidRPr="008101BA" w:rsidRDefault="008101BA" w:rsidP="008101BA">
            <w:pPr>
              <w:spacing w:after="160" w:line="259" w:lineRule="auto"/>
              <w:rPr>
                <w:rFonts w:asciiTheme="majorHAnsi" w:hAnsiTheme="majorHAnsi" w:cstheme="majorHAnsi"/>
                <w:lang w:val="en-SG"/>
              </w:rPr>
            </w:pPr>
          </w:p>
        </w:tc>
      </w:tr>
      <w:tr w:rsidR="008101BA" w:rsidRPr="008101BA" w14:paraId="71899C8E"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3AFC0A9A" w14:textId="77777777" w:rsidR="008101BA" w:rsidRPr="008101BA" w:rsidRDefault="008101BA" w:rsidP="008101BA">
            <w:pPr>
              <w:spacing w:after="160" w:line="259" w:lineRule="auto"/>
              <w:rPr>
                <w:rFonts w:asciiTheme="majorHAnsi" w:hAnsiTheme="majorHAnsi" w:cstheme="majorHAnsi"/>
                <w:lang w:val="en-SG"/>
              </w:rPr>
            </w:pPr>
          </w:p>
        </w:tc>
        <w:tc>
          <w:tcPr>
            <w:tcW w:w="1134" w:type="dxa"/>
            <w:vMerge w:val="restart"/>
            <w:tcBorders>
              <w:top w:val="single" w:sz="4" w:space="0" w:color="auto"/>
              <w:left w:val="single" w:sz="4" w:space="0" w:color="auto"/>
              <w:bottom w:val="single" w:sz="4" w:space="0" w:color="auto"/>
              <w:right w:val="single" w:sz="4" w:space="0" w:color="auto"/>
            </w:tcBorders>
          </w:tcPr>
          <w:p w14:paraId="722F8FC8"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1</w:t>
            </w:r>
          </w:p>
          <w:p w14:paraId="25ABE3B1" w14:textId="77777777" w:rsidR="008101BA" w:rsidRPr="008101BA" w:rsidRDefault="008101BA" w:rsidP="008101BA">
            <w:pPr>
              <w:spacing w:after="160" w:line="259" w:lineRule="auto"/>
              <w:rPr>
                <w:rFonts w:asciiTheme="majorHAnsi" w:hAnsiTheme="majorHAnsi" w:cstheme="majorHAnsi"/>
                <w:lang w:val="en-SG"/>
              </w:rPr>
            </w:pPr>
          </w:p>
          <w:p w14:paraId="4E4AD6D7" w14:textId="77777777" w:rsidR="008101BA" w:rsidRPr="008101BA" w:rsidRDefault="008101BA" w:rsidP="008101BA">
            <w:pPr>
              <w:spacing w:after="160" w:line="259" w:lineRule="auto"/>
              <w:rPr>
                <w:rFonts w:asciiTheme="majorHAnsi" w:hAnsiTheme="majorHAnsi" w:cstheme="majorHAnsi"/>
                <w:lang w:val="en-SG"/>
              </w:rPr>
            </w:pPr>
          </w:p>
          <w:p w14:paraId="2820D245" w14:textId="77777777" w:rsidR="008101BA" w:rsidRPr="008101BA" w:rsidRDefault="008101BA" w:rsidP="008101BA">
            <w:pPr>
              <w:spacing w:after="160" w:line="259" w:lineRule="auto"/>
              <w:rPr>
                <w:rFonts w:asciiTheme="majorHAnsi" w:hAnsiTheme="majorHAnsi" w:cstheme="majorHAnsi"/>
                <w:lang w:val="en-SG"/>
              </w:rPr>
            </w:pPr>
          </w:p>
          <w:p w14:paraId="0E2F6495" w14:textId="77777777" w:rsidR="008101BA" w:rsidRPr="008101BA" w:rsidRDefault="008101BA" w:rsidP="008101BA">
            <w:pPr>
              <w:spacing w:after="160" w:line="259" w:lineRule="auto"/>
              <w:rPr>
                <w:rFonts w:asciiTheme="majorHAnsi" w:hAnsiTheme="majorHAnsi" w:cstheme="majorHAnsi"/>
                <w:lang w:val="en-SG"/>
              </w:rPr>
            </w:pPr>
          </w:p>
          <w:p w14:paraId="4B324E7E" w14:textId="77777777" w:rsidR="008101BA" w:rsidRPr="008101BA" w:rsidRDefault="008101BA" w:rsidP="008101BA">
            <w:pPr>
              <w:spacing w:after="160" w:line="259" w:lineRule="auto"/>
              <w:rPr>
                <w:rFonts w:asciiTheme="majorHAnsi" w:hAnsiTheme="majorHAnsi" w:cstheme="majorHAnsi"/>
                <w:lang w:val="en-SG"/>
              </w:rPr>
            </w:pPr>
          </w:p>
          <w:p w14:paraId="63FA119C" w14:textId="77777777" w:rsidR="008101BA" w:rsidRPr="008101BA" w:rsidRDefault="008101BA" w:rsidP="008101BA">
            <w:pPr>
              <w:spacing w:after="160" w:line="259" w:lineRule="auto"/>
              <w:rPr>
                <w:rFonts w:asciiTheme="majorHAnsi" w:hAnsiTheme="majorHAnsi" w:cstheme="majorHAnsi"/>
                <w:lang w:val="en-SG"/>
              </w:rPr>
            </w:pPr>
          </w:p>
          <w:p w14:paraId="0B8285B6" w14:textId="77777777" w:rsidR="008101BA" w:rsidRPr="008101BA" w:rsidRDefault="008101BA" w:rsidP="008101BA">
            <w:pPr>
              <w:spacing w:after="160" w:line="259" w:lineRule="auto"/>
              <w:rPr>
                <w:rFonts w:asciiTheme="majorHAnsi" w:hAnsiTheme="majorHAnsi" w:cstheme="majorHAnsi"/>
                <w:lang w:val="en-SG"/>
              </w:rPr>
            </w:pPr>
          </w:p>
          <w:p w14:paraId="29504A25" w14:textId="77777777" w:rsidR="008101BA" w:rsidRPr="008101BA" w:rsidRDefault="008101BA" w:rsidP="008101BA">
            <w:pPr>
              <w:spacing w:after="160" w:line="259" w:lineRule="auto"/>
              <w:rPr>
                <w:rFonts w:asciiTheme="majorHAnsi" w:hAnsiTheme="majorHAnsi" w:cstheme="majorHAnsi"/>
                <w:lang w:val="en-SG"/>
              </w:rPr>
            </w:pPr>
          </w:p>
          <w:p w14:paraId="08393BAC" w14:textId="77777777" w:rsidR="008101BA" w:rsidRPr="008101BA" w:rsidRDefault="008101BA" w:rsidP="008101BA">
            <w:pPr>
              <w:spacing w:after="160" w:line="259" w:lineRule="auto"/>
              <w:rPr>
                <w:rFonts w:asciiTheme="majorHAnsi" w:hAnsiTheme="majorHAnsi" w:cstheme="majorHAnsi"/>
                <w:lang w:val="en-SG"/>
              </w:rPr>
            </w:pPr>
          </w:p>
          <w:p w14:paraId="16B2DAE0" w14:textId="77777777" w:rsidR="008101BA" w:rsidRPr="008101BA" w:rsidRDefault="008101BA" w:rsidP="008101BA">
            <w:pPr>
              <w:spacing w:after="160" w:line="259" w:lineRule="auto"/>
              <w:rPr>
                <w:rFonts w:asciiTheme="majorHAnsi" w:hAnsiTheme="majorHAnsi" w:cstheme="majorHAnsi"/>
                <w:lang w:val="en-SG"/>
              </w:rPr>
            </w:pPr>
          </w:p>
          <w:p w14:paraId="66838F5A" w14:textId="77777777" w:rsidR="008101BA" w:rsidRPr="008101BA" w:rsidRDefault="008101BA" w:rsidP="008101BA">
            <w:pPr>
              <w:spacing w:after="160" w:line="259" w:lineRule="auto"/>
              <w:rPr>
                <w:rFonts w:asciiTheme="majorHAnsi" w:hAnsiTheme="majorHAnsi" w:cstheme="majorHAnsi"/>
                <w:lang w:val="en-SG"/>
              </w:rPr>
            </w:pPr>
          </w:p>
          <w:p w14:paraId="601F5093" w14:textId="77777777" w:rsidR="008101BA" w:rsidRPr="008101BA" w:rsidRDefault="008101BA" w:rsidP="008101BA">
            <w:pPr>
              <w:spacing w:after="160" w:line="259" w:lineRule="auto"/>
              <w:rPr>
                <w:rFonts w:asciiTheme="majorHAnsi" w:hAnsiTheme="majorHAnsi" w:cstheme="majorHAnsi"/>
                <w:lang w:val="en-SG"/>
              </w:rPr>
            </w:pPr>
          </w:p>
          <w:p w14:paraId="2C631249" w14:textId="77777777" w:rsidR="008101BA" w:rsidRPr="008101BA" w:rsidRDefault="008101BA" w:rsidP="008101BA">
            <w:pPr>
              <w:spacing w:after="160" w:line="259" w:lineRule="auto"/>
              <w:rPr>
                <w:rFonts w:asciiTheme="majorHAnsi" w:hAnsiTheme="majorHAnsi" w:cstheme="majorHAnsi"/>
                <w:lang w:val="en-SG"/>
              </w:rPr>
            </w:pPr>
          </w:p>
          <w:p w14:paraId="6FC15029" w14:textId="77777777" w:rsidR="008101BA" w:rsidRPr="008101BA" w:rsidRDefault="008101BA" w:rsidP="008101BA">
            <w:pPr>
              <w:spacing w:after="160" w:line="259" w:lineRule="auto"/>
              <w:rPr>
                <w:rFonts w:asciiTheme="majorHAnsi" w:hAnsiTheme="majorHAnsi" w:cstheme="majorHAnsi"/>
                <w:lang w:val="en-SG"/>
              </w:rPr>
            </w:pPr>
          </w:p>
          <w:p w14:paraId="662D2655" w14:textId="77777777" w:rsidR="008101BA" w:rsidRPr="008101BA" w:rsidRDefault="008101BA" w:rsidP="008101BA">
            <w:pPr>
              <w:spacing w:after="160" w:line="259" w:lineRule="auto"/>
              <w:rPr>
                <w:rFonts w:asciiTheme="majorHAnsi" w:hAnsiTheme="majorHAnsi" w:cstheme="majorHAnsi"/>
                <w:lang w:val="en-SG"/>
              </w:rPr>
            </w:pPr>
          </w:p>
          <w:p w14:paraId="6D248B61" w14:textId="77777777" w:rsidR="008101BA" w:rsidRPr="008101BA" w:rsidRDefault="008101BA" w:rsidP="008101BA">
            <w:pPr>
              <w:spacing w:after="160" w:line="259" w:lineRule="auto"/>
              <w:rPr>
                <w:rFonts w:asciiTheme="majorHAnsi" w:hAnsiTheme="majorHAnsi" w:cstheme="majorHAnsi"/>
                <w:lang w:val="en-SG"/>
              </w:rPr>
            </w:pPr>
          </w:p>
          <w:p w14:paraId="2E03F5C9" w14:textId="77777777" w:rsidR="008101BA" w:rsidRPr="008101BA" w:rsidRDefault="008101BA" w:rsidP="008101BA">
            <w:pPr>
              <w:spacing w:after="160" w:line="259" w:lineRule="auto"/>
              <w:rPr>
                <w:rFonts w:asciiTheme="majorHAnsi" w:hAnsiTheme="majorHAnsi" w:cstheme="majorHAnsi"/>
                <w:lang w:val="en-SG"/>
              </w:rPr>
            </w:pPr>
          </w:p>
          <w:p w14:paraId="68F8E913" w14:textId="77777777" w:rsidR="008101BA" w:rsidRPr="008101BA" w:rsidRDefault="008101BA" w:rsidP="008101BA">
            <w:pPr>
              <w:spacing w:after="160" w:line="259" w:lineRule="auto"/>
              <w:rPr>
                <w:rFonts w:asciiTheme="majorHAnsi" w:hAnsiTheme="majorHAnsi" w:cstheme="majorHAnsi"/>
                <w:lang w:val="en-SG"/>
              </w:rPr>
            </w:pPr>
          </w:p>
          <w:p w14:paraId="30125B90" w14:textId="77777777" w:rsidR="008101BA" w:rsidRPr="008101BA" w:rsidRDefault="008101BA" w:rsidP="008101BA">
            <w:pPr>
              <w:spacing w:after="160" w:line="259" w:lineRule="auto"/>
              <w:rPr>
                <w:rFonts w:asciiTheme="majorHAnsi" w:hAnsiTheme="majorHAnsi" w:cstheme="majorHAnsi"/>
                <w:lang w:val="en-SG"/>
              </w:rPr>
            </w:pPr>
          </w:p>
          <w:p w14:paraId="4B4F7F19" w14:textId="77777777" w:rsidR="008101BA" w:rsidRPr="008101BA" w:rsidRDefault="008101BA" w:rsidP="008101BA">
            <w:pPr>
              <w:spacing w:after="160" w:line="259" w:lineRule="auto"/>
              <w:rPr>
                <w:rFonts w:asciiTheme="majorHAnsi" w:hAnsiTheme="majorHAnsi" w:cstheme="majorHAnsi"/>
                <w:lang w:val="en-SG"/>
              </w:rPr>
            </w:pPr>
          </w:p>
          <w:p w14:paraId="43CBCF7A" w14:textId="77777777" w:rsidR="008101BA" w:rsidRPr="008101BA" w:rsidRDefault="008101BA" w:rsidP="008101BA">
            <w:pPr>
              <w:spacing w:after="160" w:line="259" w:lineRule="auto"/>
              <w:rPr>
                <w:rFonts w:asciiTheme="majorHAnsi" w:hAnsiTheme="majorHAnsi" w:cstheme="majorHAnsi"/>
                <w:lang w:val="en-SG"/>
              </w:rPr>
            </w:pPr>
          </w:p>
          <w:p w14:paraId="7CE35CA6" w14:textId="77777777" w:rsidR="008101BA" w:rsidRPr="008101BA" w:rsidRDefault="008101BA" w:rsidP="008101BA">
            <w:pPr>
              <w:spacing w:after="160" w:line="259" w:lineRule="auto"/>
              <w:rPr>
                <w:rFonts w:asciiTheme="majorHAnsi" w:hAnsiTheme="majorHAnsi" w:cstheme="majorHAnsi"/>
                <w:lang w:val="en-SG"/>
              </w:rPr>
            </w:pPr>
          </w:p>
          <w:p w14:paraId="39664AA2" w14:textId="77777777" w:rsidR="008101BA" w:rsidRPr="008101BA" w:rsidRDefault="008101BA" w:rsidP="008101BA">
            <w:pPr>
              <w:spacing w:after="160" w:line="259" w:lineRule="auto"/>
              <w:rPr>
                <w:rFonts w:asciiTheme="majorHAnsi" w:hAnsiTheme="majorHAnsi" w:cstheme="majorHAnsi"/>
                <w:lang w:val="en-SG"/>
              </w:rPr>
            </w:pPr>
          </w:p>
          <w:p w14:paraId="244A0C49" w14:textId="77777777" w:rsidR="008101BA" w:rsidRPr="008101BA" w:rsidRDefault="008101BA" w:rsidP="008101BA">
            <w:pPr>
              <w:spacing w:after="160" w:line="259" w:lineRule="auto"/>
              <w:rPr>
                <w:rFonts w:asciiTheme="majorHAnsi" w:hAnsiTheme="majorHAnsi" w:cstheme="majorHAnsi"/>
                <w:lang w:val="en-SG"/>
              </w:rPr>
            </w:pPr>
          </w:p>
          <w:p w14:paraId="47C6016B" w14:textId="77777777" w:rsidR="008101BA" w:rsidRPr="008101BA" w:rsidRDefault="008101BA" w:rsidP="008101BA">
            <w:pPr>
              <w:spacing w:after="160" w:line="259" w:lineRule="auto"/>
              <w:rPr>
                <w:rFonts w:asciiTheme="majorHAnsi" w:hAnsiTheme="majorHAnsi" w:cstheme="majorHAnsi"/>
                <w:lang w:val="en-SG"/>
              </w:rPr>
            </w:pPr>
          </w:p>
          <w:p w14:paraId="123148DB" w14:textId="77777777" w:rsidR="008101BA" w:rsidRPr="008101BA" w:rsidRDefault="008101BA" w:rsidP="008101BA">
            <w:pPr>
              <w:spacing w:after="160" w:line="259" w:lineRule="auto"/>
              <w:rPr>
                <w:rFonts w:asciiTheme="majorHAnsi" w:hAnsiTheme="majorHAnsi" w:cstheme="majorHAnsi"/>
                <w:lang w:val="en-SG"/>
              </w:rPr>
            </w:pPr>
          </w:p>
          <w:p w14:paraId="07C4AB04" w14:textId="77777777" w:rsidR="008101BA" w:rsidRPr="008101BA" w:rsidRDefault="008101BA" w:rsidP="008101BA">
            <w:pPr>
              <w:spacing w:after="160" w:line="259" w:lineRule="auto"/>
              <w:rPr>
                <w:rFonts w:asciiTheme="majorHAnsi" w:hAnsiTheme="majorHAnsi" w:cstheme="majorHAnsi"/>
                <w:lang w:val="en-SG"/>
              </w:rPr>
            </w:pPr>
          </w:p>
          <w:p w14:paraId="1EE1676F" w14:textId="77777777" w:rsidR="008101BA" w:rsidRPr="008101BA" w:rsidRDefault="008101BA" w:rsidP="008101BA">
            <w:pPr>
              <w:spacing w:after="160" w:line="259" w:lineRule="auto"/>
              <w:rPr>
                <w:rFonts w:asciiTheme="majorHAnsi" w:hAnsiTheme="majorHAnsi" w:cstheme="majorHAnsi"/>
                <w:lang w:val="en-SG"/>
              </w:rPr>
            </w:pPr>
          </w:p>
          <w:p w14:paraId="4849E2E4" w14:textId="77777777" w:rsidR="008101BA" w:rsidRPr="008101BA" w:rsidRDefault="008101BA" w:rsidP="008101BA">
            <w:pPr>
              <w:spacing w:after="160" w:line="259" w:lineRule="auto"/>
              <w:rPr>
                <w:rFonts w:asciiTheme="majorHAnsi" w:hAnsiTheme="majorHAnsi" w:cstheme="majorHAnsi"/>
                <w:lang w:val="en-SG"/>
              </w:rPr>
            </w:pPr>
          </w:p>
          <w:p w14:paraId="55922F4D" w14:textId="77777777" w:rsidR="008101BA" w:rsidRPr="008101BA" w:rsidRDefault="008101BA" w:rsidP="008101BA">
            <w:pPr>
              <w:spacing w:after="160" w:line="259" w:lineRule="auto"/>
              <w:rPr>
                <w:rFonts w:asciiTheme="majorHAnsi" w:hAnsiTheme="majorHAnsi" w:cstheme="majorHAnsi"/>
                <w:lang w:val="en-SG"/>
              </w:rPr>
            </w:pPr>
          </w:p>
          <w:p w14:paraId="642D7B15" w14:textId="77777777" w:rsidR="008101BA" w:rsidRPr="008101BA" w:rsidRDefault="008101BA" w:rsidP="008101BA">
            <w:pPr>
              <w:spacing w:after="160" w:line="259" w:lineRule="auto"/>
              <w:rPr>
                <w:rFonts w:asciiTheme="majorHAnsi" w:hAnsiTheme="majorHAnsi" w:cstheme="majorHAnsi"/>
                <w:lang w:val="en-SG"/>
              </w:rPr>
            </w:pPr>
          </w:p>
          <w:p w14:paraId="3FD7B3DD" w14:textId="77777777" w:rsidR="008101BA" w:rsidRPr="008101BA" w:rsidRDefault="008101BA" w:rsidP="008101BA">
            <w:pPr>
              <w:spacing w:after="160" w:line="259" w:lineRule="auto"/>
              <w:rPr>
                <w:rFonts w:asciiTheme="majorHAnsi" w:hAnsiTheme="majorHAnsi" w:cstheme="majorHAnsi"/>
                <w:lang w:val="en-SG"/>
              </w:rPr>
            </w:pPr>
          </w:p>
          <w:p w14:paraId="511BF9F4" w14:textId="77777777" w:rsidR="008101BA" w:rsidRPr="008101BA" w:rsidRDefault="008101BA" w:rsidP="008101BA">
            <w:pPr>
              <w:spacing w:after="160" w:line="259" w:lineRule="auto"/>
              <w:rPr>
                <w:rFonts w:asciiTheme="majorHAnsi" w:hAnsiTheme="majorHAnsi" w:cstheme="majorHAnsi"/>
                <w:lang w:val="en-SG"/>
              </w:rPr>
            </w:pPr>
          </w:p>
          <w:p w14:paraId="3950E939" w14:textId="77777777" w:rsidR="008101BA" w:rsidRPr="008101BA" w:rsidRDefault="008101BA" w:rsidP="008101BA">
            <w:pPr>
              <w:spacing w:after="160" w:line="259" w:lineRule="auto"/>
              <w:rPr>
                <w:rFonts w:asciiTheme="majorHAnsi" w:hAnsiTheme="majorHAnsi" w:cstheme="majorHAnsi"/>
                <w:lang w:val="en-SG"/>
              </w:rPr>
            </w:pPr>
          </w:p>
          <w:p w14:paraId="741B9514"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hideMark/>
          </w:tcPr>
          <w:p w14:paraId="6133221D"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lastRenderedPageBreak/>
              <w:t>Trình bày cảm nhận về tình cảm của nhân vật trữ tình được thể hiện qua bài thơ trong phần đọc hiểu</w:t>
            </w:r>
          </w:p>
        </w:tc>
        <w:tc>
          <w:tcPr>
            <w:tcW w:w="1361" w:type="dxa"/>
            <w:tcBorders>
              <w:top w:val="single" w:sz="4" w:space="0" w:color="auto"/>
              <w:left w:val="single" w:sz="4" w:space="0" w:color="auto"/>
              <w:bottom w:val="single" w:sz="4" w:space="0" w:color="auto"/>
              <w:right w:val="single" w:sz="4" w:space="0" w:color="auto"/>
            </w:tcBorders>
          </w:tcPr>
          <w:p w14:paraId="01B0AA80" w14:textId="77777777" w:rsidR="008101BA" w:rsidRPr="008101BA" w:rsidRDefault="008101BA" w:rsidP="008101BA">
            <w:pPr>
              <w:spacing w:after="160" w:line="259" w:lineRule="auto"/>
              <w:rPr>
                <w:rFonts w:asciiTheme="majorHAnsi" w:hAnsiTheme="majorHAnsi" w:cstheme="majorHAnsi"/>
                <w:lang w:val="en-SG"/>
              </w:rPr>
            </w:pPr>
          </w:p>
        </w:tc>
      </w:tr>
      <w:tr w:rsidR="008101BA" w:rsidRPr="008101BA" w14:paraId="6DD845F4"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4747EC4C" w14:textId="77777777" w:rsidR="008101BA" w:rsidRPr="008101BA" w:rsidRDefault="008101BA" w:rsidP="008101BA">
            <w:pPr>
              <w:spacing w:after="160" w:line="259" w:lineRule="auto"/>
              <w:rPr>
                <w:rFonts w:asciiTheme="majorHAnsi" w:hAnsiTheme="majorHAnsi" w:cstheme="majorHAnsi"/>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01FE"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tcPr>
          <w:p w14:paraId="31F633B5"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a. Xác định yêu cầu về hình thức, dung lượng của đoạn văn</w:t>
            </w:r>
          </w:p>
          <w:p w14:paraId="4D2A76B4"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Đảm bảo hình thức của 1 đoạn văn: Mở đoạn, thân đoạn, kết đoạn và theo các  cách diễn đạt: quy nạp, diễn dịch, tổng- phân- hợp</w:t>
            </w:r>
          </w:p>
          <w:p w14:paraId="5A3D22A6" w14:textId="61279EDC"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(Đây là đoạn văn trong bài văn phân tích tác phẩm văn học, học sinh không biến thành một bài văn thu nhỏ)</w:t>
            </w:r>
          </w:p>
        </w:tc>
        <w:tc>
          <w:tcPr>
            <w:tcW w:w="1361" w:type="dxa"/>
            <w:tcBorders>
              <w:top w:val="single" w:sz="4" w:space="0" w:color="auto"/>
              <w:left w:val="single" w:sz="4" w:space="0" w:color="auto"/>
              <w:bottom w:val="single" w:sz="4" w:space="0" w:color="auto"/>
              <w:right w:val="single" w:sz="4" w:space="0" w:color="auto"/>
            </w:tcBorders>
            <w:hideMark/>
          </w:tcPr>
          <w:p w14:paraId="766723E0"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tc>
      </w:tr>
      <w:tr w:rsidR="008101BA" w:rsidRPr="008101BA" w14:paraId="32BCE4C9"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1D008BF7" w14:textId="77777777" w:rsidR="008101BA" w:rsidRPr="008101BA" w:rsidRDefault="008101BA" w:rsidP="008101BA">
            <w:pPr>
              <w:spacing w:after="160" w:line="259" w:lineRule="auto"/>
              <w:rPr>
                <w:rFonts w:asciiTheme="majorHAnsi" w:hAnsiTheme="majorHAnsi" w:cstheme="majorHAnsi"/>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52FB"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hideMark/>
          </w:tcPr>
          <w:p w14:paraId="42AA2F44"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b. Xác định yêu cầu về mặt nội dung</w:t>
            </w:r>
          </w:p>
          <w:p w14:paraId="15E41381"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Đoạn văn trình bày cảm nhận về tình cảm của tác giả với quê hương được thể hiện trong bài thơ.</w:t>
            </w:r>
          </w:p>
          <w:p w14:paraId="69CD007F"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Mở đoạn: Nêu được vấn đề nghị luận</w:t>
            </w:r>
          </w:p>
          <w:p w14:paraId="7898F0A9"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Thân đoạn:  Trình bày cảm nhận về tình cảm của tác giả với quê hương</w:t>
            </w:r>
          </w:p>
          <w:p w14:paraId="1E556C26"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Gợi ý</w:t>
            </w:r>
          </w:p>
          <w:p w14:paraId="4E229EE2"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 Cảm nhận về nội dung</w:t>
            </w:r>
          </w:p>
          <w:p w14:paraId="21361CF8"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xml:space="preserve">   Nhà thơ đã thể hiện nổi bật vẻ đẹp tình yêu của người chiến sĩ. Vẻ đẹp ấy được gửi gắm qua cảm xúc, tâm trạng nhơ thương của một tình yêu cao đẹp trong trái tim của những người sống có lý tưởng và quên mình về Tổ quốc. Tình yêu của người chiến sĩ dành cho “em” là một tình yêu tha thiết, dạt dào mãnh liệt, luôn cháy bỏng, lớn lao, bất diệt, hòa quyện với tình yêu đất nước.</w:t>
            </w:r>
          </w:p>
          <w:p w14:paraId="340219E8"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 Cảm nhận về nghệ thuật</w:t>
            </w:r>
          </w:p>
          <w:p w14:paraId="4FA89B84" w14:textId="77777777" w:rsidR="008101BA" w:rsidRPr="008101BA" w:rsidRDefault="008101BA" w:rsidP="008101BA">
            <w:pPr>
              <w:spacing w:after="160" w:line="259" w:lineRule="auto"/>
              <w:rPr>
                <w:rFonts w:asciiTheme="majorHAnsi" w:hAnsiTheme="majorHAnsi" w:cstheme="majorHAnsi"/>
                <w:i/>
                <w:lang w:val="en-SG"/>
              </w:rPr>
            </w:pPr>
            <w:r w:rsidRPr="008101BA">
              <w:rPr>
                <w:rFonts w:asciiTheme="majorHAnsi" w:hAnsiTheme="majorHAnsi" w:cstheme="majorHAnsi"/>
                <w:lang w:val="en-SG"/>
              </w:rPr>
              <w:t>+ Thể thơ 8 chữ, ngắt nhịp 4/4 và 3/5, gieo vần chân; hình ảnh thơ dung dị, chân thật, cứa đựng nhiều tầng nghĩa, gợi cảm nhận đa chiều (</w:t>
            </w:r>
            <w:r w:rsidRPr="008101BA">
              <w:rPr>
                <w:rFonts w:asciiTheme="majorHAnsi" w:hAnsiTheme="majorHAnsi" w:cstheme="majorHAnsi"/>
                <w:i/>
                <w:lang w:val="en-SG"/>
              </w:rPr>
              <w:t>ngôi sao lấp lánh, ngọn lửa hồng…)</w:t>
            </w:r>
          </w:p>
          <w:p w14:paraId="126306AD"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Các biện pháp tu từ (nhân hóa, so sánh…) làm tăng sức gợi hình, gợi cảm và tạo ấn tượng độc đáo cho bài thơ.</w:t>
            </w:r>
          </w:p>
          <w:p w14:paraId="7C03C7A7"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Kết đoạn: Khái quát lại vấn đề</w:t>
            </w:r>
          </w:p>
          <w:p w14:paraId="380F4356" w14:textId="77777777" w:rsidR="008101BA" w:rsidRPr="008101BA" w:rsidRDefault="008101BA" w:rsidP="008101BA">
            <w:pPr>
              <w:spacing w:after="160" w:line="259" w:lineRule="auto"/>
              <w:rPr>
                <w:rFonts w:asciiTheme="majorHAnsi" w:hAnsiTheme="majorHAnsi" w:cstheme="majorHAnsi"/>
                <w:i/>
                <w:lang w:val="en-SG"/>
              </w:rPr>
            </w:pPr>
            <w:r w:rsidRPr="008101BA">
              <w:rPr>
                <w:rFonts w:asciiTheme="majorHAnsi" w:hAnsiTheme="majorHAnsi" w:cstheme="majorHAnsi"/>
                <w:i/>
                <w:lang w:val="en-SG"/>
              </w:rPr>
              <w:t>(Trong khi cảm nhận có thể kết hợp giữa nét đặc sắc về nội dung và nghệ thuật tương ứng)</w:t>
            </w:r>
          </w:p>
        </w:tc>
        <w:tc>
          <w:tcPr>
            <w:tcW w:w="1361" w:type="dxa"/>
            <w:tcBorders>
              <w:top w:val="single" w:sz="4" w:space="0" w:color="auto"/>
              <w:left w:val="single" w:sz="4" w:space="0" w:color="auto"/>
              <w:bottom w:val="single" w:sz="4" w:space="0" w:color="auto"/>
              <w:right w:val="single" w:sz="4" w:space="0" w:color="auto"/>
            </w:tcBorders>
          </w:tcPr>
          <w:p w14:paraId="3C9702D9" w14:textId="77777777" w:rsidR="008101BA" w:rsidRPr="008101BA" w:rsidRDefault="008101BA" w:rsidP="008101BA">
            <w:pPr>
              <w:spacing w:after="160" w:line="259" w:lineRule="auto"/>
              <w:rPr>
                <w:rFonts w:asciiTheme="majorHAnsi" w:hAnsiTheme="majorHAnsi" w:cstheme="majorHAnsi"/>
                <w:lang w:val="en-SG"/>
              </w:rPr>
            </w:pPr>
          </w:p>
          <w:p w14:paraId="0855190D" w14:textId="77777777" w:rsidR="008101BA" w:rsidRPr="008101BA" w:rsidRDefault="008101BA" w:rsidP="008101BA">
            <w:pPr>
              <w:spacing w:after="160" w:line="259" w:lineRule="auto"/>
              <w:rPr>
                <w:rFonts w:asciiTheme="majorHAnsi" w:hAnsiTheme="majorHAnsi" w:cstheme="majorHAnsi"/>
                <w:lang w:val="en-SG"/>
              </w:rPr>
            </w:pPr>
          </w:p>
          <w:p w14:paraId="43AEAF82" w14:textId="77777777" w:rsidR="008101BA" w:rsidRPr="008101BA" w:rsidRDefault="008101BA" w:rsidP="008101BA">
            <w:pPr>
              <w:spacing w:after="160" w:line="259" w:lineRule="auto"/>
              <w:rPr>
                <w:rFonts w:asciiTheme="majorHAnsi" w:hAnsiTheme="majorHAnsi" w:cstheme="majorHAnsi"/>
                <w:lang w:val="en-SG"/>
              </w:rPr>
            </w:pPr>
          </w:p>
          <w:p w14:paraId="1F8FF960" w14:textId="77777777" w:rsidR="008101BA" w:rsidRPr="008101BA" w:rsidRDefault="008101BA" w:rsidP="008101BA">
            <w:pPr>
              <w:spacing w:after="160" w:line="259" w:lineRule="auto"/>
              <w:rPr>
                <w:rFonts w:asciiTheme="majorHAnsi" w:hAnsiTheme="majorHAnsi" w:cstheme="majorHAnsi"/>
                <w:lang w:val="en-SG"/>
              </w:rPr>
            </w:pPr>
          </w:p>
          <w:p w14:paraId="715EA7F8" w14:textId="77777777" w:rsidR="008101BA" w:rsidRPr="008101BA" w:rsidRDefault="008101BA" w:rsidP="008101BA">
            <w:pPr>
              <w:spacing w:after="160" w:line="259" w:lineRule="auto"/>
              <w:rPr>
                <w:rFonts w:asciiTheme="majorHAnsi" w:hAnsiTheme="majorHAnsi" w:cstheme="majorHAnsi"/>
                <w:lang w:val="en-SG"/>
              </w:rPr>
            </w:pPr>
          </w:p>
          <w:p w14:paraId="575EDBF7" w14:textId="77777777" w:rsidR="008101BA" w:rsidRPr="008101BA" w:rsidRDefault="008101BA" w:rsidP="008101BA">
            <w:pPr>
              <w:spacing w:after="160" w:line="259" w:lineRule="auto"/>
              <w:rPr>
                <w:rFonts w:asciiTheme="majorHAnsi" w:hAnsiTheme="majorHAnsi" w:cstheme="majorHAnsi"/>
                <w:lang w:val="en-SG"/>
              </w:rPr>
            </w:pPr>
          </w:p>
          <w:p w14:paraId="6D296AC5"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0,75</w:t>
            </w:r>
          </w:p>
          <w:p w14:paraId="68F1F1D0" w14:textId="77777777" w:rsidR="008101BA" w:rsidRPr="008101BA" w:rsidRDefault="008101BA" w:rsidP="008101BA">
            <w:pPr>
              <w:spacing w:after="160" w:line="259" w:lineRule="auto"/>
              <w:rPr>
                <w:rFonts w:asciiTheme="majorHAnsi" w:hAnsiTheme="majorHAnsi" w:cstheme="majorHAnsi"/>
                <w:lang w:val="en-SG"/>
              </w:rPr>
            </w:pPr>
          </w:p>
          <w:p w14:paraId="24D6A848" w14:textId="77777777" w:rsidR="008101BA" w:rsidRPr="008101BA" w:rsidRDefault="008101BA" w:rsidP="008101BA">
            <w:pPr>
              <w:spacing w:after="160" w:line="259" w:lineRule="auto"/>
              <w:rPr>
                <w:rFonts w:asciiTheme="majorHAnsi" w:hAnsiTheme="majorHAnsi" w:cstheme="majorHAnsi"/>
                <w:lang w:val="en-SG"/>
              </w:rPr>
            </w:pPr>
          </w:p>
          <w:p w14:paraId="5A02A553" w14:textId="77777777" w:rsidR="008101BA" w:rsidRPr="008101BA" w:rsidRDefault="008101BA" w:rsidP="008101BA">
            <w:pPr>
              <w:spacing w:after="160" w:line="259" w:lineRule="auto"/>
              <w:rPr>
                <w:rFonts w:asciiTheme="majorHAnsi" w:hAnsiTheme="majorHAnsi" w:cstheme="majorHAnsi"/>
                <w:lang w:val="en-SG"/>
              </w:rPr>
            </w:pPr>
          </w:p>
          <w:p w14:paraId="328D52D2" w14:textId="77777777" w:rsidR="008101BA" w:rsidRPr="008101BA" w:rsidRDefault="008101BA" w:rsidP="008101BA">
            <w:pPr>
              <w:spacing w:after="160" w:line="259" w:lineRule="auto"/>
              <w:rPr>
                <w:rFonts w:asciiTheme="majorHAnsi" w:hAnsiTheme="majorHAnsi" w:cstheme="majorHAnsi"/>
                <w:lang w:val="en-SG"/>
              </w:rPr>
            </w:pPr>
          </w:p>
          <w:p w14:paraId="72AF0AD1" w14:textId="77777777" w:rsidR="008101BA" w:rsidRPr="008101BA" w:rsidRDefault="008101BA" w:rsidP="008101BA">
            <w:pPr>
              <w:spacing w:after="160" w:line="259" w:lineRule="auto"/>
              <w:rPr>
                <w:rFonts w:asciiTheme="majorHAnsi" w:hAnsiTheme="majorHAnsi" w:cstheme="majorHAnsi"/>
                <w:lang w:val="en-SG"/>
              </w:rPr>
            </w:pPr>
          </w:p>
          <w:p w14:paraId="403EED89" w14:textId="77777777" w:rsidR="008101BA" w:rsidRPr="008101BA" w:rsidRDefault="008101BA" w:rsidP="008101BA">
            <w:pPr>
              <w:spacing w:after="160" w:line="259" w:lineRule="auto"/>
              <w:rPr>
                <w:rFonts w:asciiTheme="majorHAnsi" w:hAnsiTheme="majorHAnsi" w:cstheme="majorHAnsi"/>
                <w:lang w:val="en-SG"/>
              </w:rPr>
            </w:pPr>
          </w:p>
          <w:p w14:paraId="492B731E" w14:textId="77777777" w:rsidR="008101BA" w:rsidRPr="008101BA" w:rsidRDefault="008101BA" w:rsidP="008101BA">
            <w:pPr>
              <w:spacing w:after="160" w:line="259" w:lineRule="auto"/>
              <w:rPr>
                <w:rFonts w:asciiTheme="majorHAnsi" w:hAnsiTheme="majorHAnsi" w:cstheme="majorHAnsi"/>
                <w:lang w:val="en-SG"/>
              </w:rPr>
            </w:pPr>
          </w:p>
          <w:p w14:paraId="22EC1147" w14:textId="77777777" w:rsidR="008101BA" w:rsidRPr="008101BA" w:rsidRDefault="008101BA" w:rsidP="008101BA">
            <w:pPr>
              <w:spacing w:after="160" w:line="259" w:lineRule="auto"/>
              <w:rPr>
                <w:rFonts w:asciiTheme="majorHAnsi" w:hAnsiTheme="majorHAnsi" w:cstheme="majorHAnsi"/>
                <w:lang w:val="en-SG"/>
              </w:rPr>
            </w:pPr>
          </w:p>
          <w:p w14:paraId="555FA04A" w14:textId="77777777" w:rsidR="008101BA" w:rsidRPr="008101BA" w:rsidRDefault="008101BA" w:rsidP="008101BA">
            <w:pPr>
              <w:spacing w:after="160" w:line="259" w:lineRule="auto"/>
              <w:rPr>
                <w:rFonts w:asciiTheme="majorHAnsi" w:hAnsiTheme="majorHAnsi" w:cstheme="majorHAnsi"/>
                <w:lang w:val="en-SG"/>
              </w:rPr>
            </w:pPr>
          </w:p>
          <w:p w14:paraId="50952C5F" w14:textId="77777777" w:rsidR="008101BA" w:rsidRPr="008101BA" w:rsidRDefault="008101BA" w:rsidP="008101BA">
            <w:pPr>
              <w:spacing w:after="160" w:line="259" w:lineRule="auto"/>
              <w:rPr>
                <w:rFonts w:asciiTheme="majorHAnsi" w:hAnsiTheme="majorHAnsi" w:cstheme="majorHAnsi"/>
                <w:lang w:val="en-SG"/>
              </w:rPr>
            </w:pPr>
          </w:p>
          <w:p w14:paraId="05D40B29"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tc>
      </w:tr>
      <w:tr w:rsidR="008101BA" w:rsidRPr="008101BA" w14:paraId="2C5A1270"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13A1B20A" w14:textId="77777777" w:rsidR="008101BA" w:rsidRPr="008101BA" w:rsidRDefault="008101BA" w:rsidP="008101BA">
            <w:pPr>
              <w:spacing w:after="160" w:line="259" w:lineRule="auto"/>
              <w:rPr>
                <w:rFonts w:asciiTheme="majorHAnsi" w:hAnsiTheme="majorHAnsi" w:cstheme="majorHAnsi"/>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7D3E5"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hideMark/>
          </w:tcPr>
          <w:p w14:paraId="21C8BCC1"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c. Hệ thống ý phù hợp làm rõ vấn đề nghị luận</w:t>
            </w:r>
          </w:p>
          <w:p w14:paraId="2CFDF34F"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Xác định được các ý phù hợp để làm rõ vấn đề</w:t>
            </w:r>
          </w:p>
          <w:p w14:paraId="256BE435"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Sắp xếp  được hệ thống ý phù lý theo đặc điểm bố cục của kiểu đoạn văn.</w:t>
            </w:r>
          </w:p>
        </w:tc>
        <w:tc>
          <w:tcPr>
            <w:tcW w:w="1361" w:type="dxa"/>
            <w:tcBorders>
              <w:top w:val="single" w:sz="4" w:space="0" w:color="auto"/>
              <w:left w:val="single" w:sz="4" w:space="0" w:color="auto"/>
              <w:bottom w:val="single" w:sz="4" w:space="0" w:color="auto"/>
              <w:right w:val="single" w:sz="4" w:space="0" w:color="auto"/>
            </w:tcBorders>
            <w:hideMark/>
          </w:tcPr>
          <w:p w14:paraId="371E9C2C"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tc>
      </w:tr>
      <w:tr w:rsidR="008101BA" w:rsidRPr="008101BA" w14:paraId="47284A60"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16820CFC" w14:textId="77777777" w:rsidR="008101BA" w:rsidRPr="008101BA" w:rsidRDefault="008101BA" w:rsidP="008101BA">
            <w:pPr>
              <w:spacing w:after="160" w:line="259" w:lineRule="auto"/>
              <w:rPr>
                <w:rFonts w:asciiTheme="majorHAnsi" w:hAnsiTheme="majorHAnsi" w:cstheme="majorHAnsi"/>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DF2A"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hideMark/>
          </w:tcPr>
          <w:p w14:paraId="1ED609E7"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d. Diễn đạt</w:t>
            </w:r>
          </w:p>
          <w:p w14:paraId="1446ACE0"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Đảm bảo chuản chính tả, đúng từ, ngữ pháp tiếng Việt, liên kết câu trong đoạn văn</w:t>
            </w:r>
          </w:p>
        </w:tc>
        <w:tc>
          <w:tcPr>
            <w:tcW w:w="1361" w:type="dxa"/>
            <w:tcBorders>
              <w:top w:val="single" w:sz="4" w:space="0" w:color="auto"/>
              <w:left w:val="single" w:sz="4" w:space="0" w:color="auto"/>
              <w:bottom w:val="single" w:sz="4" w:space="0" w:color="auto"/>
              <w:right w:val="single" w:sz="4" w:space="0" w:color="auto"/>
            </w:tcBorders>
            <w:hideMark/>
          </w:tcPr>
          <w:p w14:paraId="7662CB90"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tc>
      </w:tr>
      <w:tr w:rsidR="008101BA" w:rsidRPr="008101BA" w14:paraId="16B52034"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6FBA107A" w14:textId="77777777" w:rsidR="008101BA" w:rsidRPr="008101BA" w:rsidRDefault="008101BA" w:rsidP="008101BA">
            <w:pPr>
              <w:spacing w:after="160" w:line="259" w:lineRule="auto"/>
              <w:rPr>
                <w:rFonts w:asciiTheme="majorHAnsi" w:hAnsiTheme="majorHAnsi" w:cstheme="majorHAnsi"/>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6FCB9"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hideMark/>
          </w:tcPr>
          <w:p w14:paraId="1CEA2E55"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c. Sáng tạo</w:t>
            </w:r>
          </w:p>
          <w:p w14:paraId="5F0046A6"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Thể hiện cảm nhận sâu sắc về vấn đề nghị luận, có cách diễn đạt mới mẻ</w:t>
            </w:r>
          </w:p>
        </w:tc>
        <w:tc>
          <w:tcPr>
            <w:tcW w:w="1361" w:type="dxa"/>
            <w:tcBorders>
              <w:top w:val="single" w:sz="4" w:space="0" w:color="auto"/>
              <w:left w:val="single" w:sz="4" w:space="0" w:color="auto"/>
              <w:bottom w:val="single" w:sz="4" w:space="0" w:color="auto"/>
              <w:right w:val="single" w:sz="4" w:space="0" w:color="auto"/>
            </w:tcBorders>
            <w:hideMark/>
          </w:tcPr>
          <w:p w14:paraId="28A32AFE"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tc>
      </w:tr>
      <w:tr w:rsidR="008101BA" w:rsidRPr="008101BA" w14:paraId="50AD89BA"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3DA11AC5" w14:textId="77777777" w:rsidR="008101BA" w:rsidRPr="008101BA" w:rsidRDefault="008101BA" w:rsidP="008101BA">
            <w:pPr>
              <w:spacing w:after="160" w:line="259" w:lineRule="auto"/>
              <w:rPr>
                <w:rFonts w:asciiTheme="majorHAnsi" w:hAnsiTheme="majorHAnsi" w:cstheme="majorHAnsi"/>
                <w:lang w:val="en-SG"/>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688CD407"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2</w:t>
            </w:r>
          </w:p>
        </w:tc>
        <w:tc>
          <w:tcPr>
            <w:tcW w:w="5954" w:type="dxa"/>
            <w:tcBorders>
              <w:top w:val="single" w:sz="4" w:space="0" w:color="auto"/>
              <w:left w:val="single" w:sz="4" w:space="0" w:color="auto"/>
              <w:bottom w:val="single" w:sz="4" w:space="0" w:color="auto"/>
              <w:right w:val="single" w:sz="4" w:space="0" w:color="auto"/>
            </w:tcBorders>
            <w:hideMark/>
          </w:tcPr>
          <w:p w14:paraId="7DAEEFEC"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Viết bài văn nghị luận trình bày giải pháp khắc phục hiện tượng xả rác bừa bãi</w:t>
            </w:r>
          </w:p>
        </w:tc>
        <w:tc>
          <w:tcPr>
            <w:tcW w:w="1361" w:type="dxa"/>
            <w:tcBorders>
              <w:top w:val="single" w:sz="4" w:space="0" w:color="auto"/>
              <w:left w:val="single" w:sz="4" w:space="0" w:color="auto"/>
              <w:bottom w:val="single" w:sz="4" w:space="0" w:color="auto"/>
              <w:right w:val="single" w:sz="4" w:space="0" w:color="auto"/>
            </w:tcBorders>
            <w:hideMark/>
          </w:tcPr>
          <w:p w14:paraId="3B3739B4"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4,0</w:t>
            </w:r>
          </w:p>
        </w:tc>
      </w:tr>
      <w:tr w:rsidR="008101BA" w:rsidRPr="008101BA" w14:paraId="73BB4918"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2C898E85" w14:textId="77777777" w:rsidR="008101BA" w:rsidRPr="008101BA" w:rsidRDefault="008101BA" w:rsidP="008101BA">
            <w:pPr>
              <w:spacing w:after="160" w:line="259" w:lineRule="auto"/>
              <w:rPr>
                <w:rFonts w:asciiTheme="majorHAnsi" w:hAnsiTheme="majorHAnsi" w:cstheme="majorHAnsi"/>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5803"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hideMark/>
          </w:tcPr>
          <w:p w14:paraId="4A9640CF"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a. Đảm bảo cấu trúc của một bài văn nghị luận</w:t>
            </w:r>
          </w:p>
          <w:p w14:paraId="01411740"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xml:space="preserve"> Có đủ các phần: Mỏ bài, thân bài, kết bài. Mở bài nêu được vấn đề nghị luận, thân bài triển khai được vấn đề nghị luận, kết bài kết luận được vấn đề</w:t>
            </w:r>
          </w:p>
        </w:tc>
        <w:tc>
          <w:tcPr>
            <w:tcW w:w="1361" w:type="dxa"/>
            <w:tcBorders>
              <w:top w:val="single" w:sz="4" w:space="0" w:color="auto"/>
              <w:left w:val="single" w:sz="4" w:space="0" w:color="auto"/>
              <w:bottom w:val="single" w:sz="4" w:space="0" w:color="auto"/>
              <w:right w:val="single" w:sz="4" w:space="0" w:color="auto"/>
            </w:tcBorders>
            <w:hideMark/>
          </w:tcPr>
          <w:p w14:paraId="3925A1C1"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tc>
      </w:tr>
      <w:tr w:rsidR="008101BA" w:rsidRPr="008101BA" w14:paraId="15310C51"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72F01D2B" w14:textId="77777777" w:rsidR="008101BA" w:rsidRPr="008101BA" w:rsidRDefault="008101BA" w:rsidP="008101BA">
            <w:pPr>
              <w:spacing w:after="160" w:line="259" w:lineRule="auto"/>
              <w:rPr>
                <w:rFonts w:asciiTheme="majorHAnsi" w:hAnsiTheme="majorHAnsi" w:cstheme="majorHAnsi"/>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BF9C7"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hideMark/>
          </w:tcPr>
          <w:p w14:paraId="7ACA0435"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t>b. Xác định đúng vấn đề nghị luận:</w:t>
            </w:r>
            <w:r w:rsidRPr="008101BA">
              <w:rPr>
                <w:rFonts w:asciiTheme="majorHAnsi" w:hAnsiTheme="majorHAnsi" w:cstheme="majorHAnsi"/>
                <w:lang w:val="en-SG"/>
              </w:rPr>
              <w:t xml:space="preserve"> Trình bày giải pháp khắc phục hiện tượng xả rác</w:t>
            </w:r>
          </w:p>
        </w:tc>
        <w:tc>
          <w:tcPr>
            <w:tcW w:w="1361" w:type="dxa"/>
            <w:tcBorders>
              <w:top w:val="single" w:sz="4" w:space="0" w:color="auto"/>
              <w:left w:val="single" w:sz="4" w:space="0" w:color="auto"/>
              <w:bottom w:val="single" w:sz="4" w:space="0" w:color="auto"/>
              <w:right w:val="single" w:sz="4" w:space="0" w:color="auto"/>
            </w:tcBorders>
            <w:hideMark/>
          </w:tcPr>
          <w:p w14:paraId="331058F2"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tc>
      </w:tr>
      <w:tr w:rsidR="008101BA" w:rsidRPr="008101BA" w14:paraId="26F7A024"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15B22F15" w14:textId="77777777" w:rsidR="008101BA" w:rsidRPr="008101BA" w:rsidRDefault="008101BA" w:rsidP="008101BA">
            <w:pPr>
              <w:spacing w:after="160" w:line="259" w:lineRule="auto"/>
              <w:rPr>
                <w:rFonts w:asciiTheme="majorHAnsi" w:hAnsiTheme="majorHAnsi" w:cstheme="majorHAnsi"/>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5002F"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hideMark/>
          </w:tcPr>
          <w:p w14:paraId="73A4F6D1"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lang w:val="en-SG"/>
              </w:rPr>
              <w:t>c</w:t>
            </w:r>
            <w:r w:rsidRPr="008101BA">
              <w:rPr>
                <w:rFonts w:asciiTheme="majorHAnsi" w:hAnsiTheme="majorHAnsi" w:cstheme="majorHAnsi"/>
                <w:b/>
                <w:lang w:val="en-SG"/>
              </w:rPr>
              <w:t>. Triển khai vấn đề nghị luận</w:t>
            </w:r>
          </w:p>
          <w:p w14:paraId="1A9DB7EC"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HS có thể triển khai vấn đề nghị luận theo nhiều cách nhưng phải làm rõ vấn đề thành các luận điểm rõ ràng, cụ thể.</w:t>
            </w:r>
          </w:p>
          <w:p w14:paraId="2FA5A649"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xml:space="preserve"> Về nội dung: Lập luận chặt chẽ, đưa ra được lý lẽ, dẫn chứng để làm sáng tỏ luận điểm; các luận điểm, lý lẽ, dẫn chứng được sắp xếp theo một trình tự hợp lý.</w:t>
            </w:r>
          </w:p>
          <w:p w14:paraId="00E9184A"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i/>
                <w:lang w:val="en-SG"/>
              </w:rPr>
              <w:t>Bố cục của bài văn cần đảm bảo:</w:t>
            </w:r>
          </w:p>
          <w:p w14:paraId="0955733A"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 Giới thiệu được vấn đề nghị luận và nêu khái quát quan điểm cá nhân về vấn đề.</w:t>
            </w:r>
          </w:p>
          <w:p w14:paraId="2E322F38"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 Triển khai vấn đề nghị luận</w:t>
            </w:r>
          </w:p>
          <w:p w14:paraId="564A50B2"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t xml:space="preserve">- Giải thích vấn đề: </w:t>
            </w:r>
            <w:r w:rsidRPr="008101BA">
              <w:rPr>
                <w:rFonts w:asciiTheme="majorHAnsi" w:hAnsiTheme="majorHAnsi" w:cstheme="majorHAnsi"/>
                <w:lang w:val="en-SG"/>
              </w:rPr>
              <w:t>Xả rác bừa bãi là hành vi vứt, thải, đổ rác không đúng nơi quy định, gây mất vệ sinh và ô nhiễm môi trường. Rác thải có thể là rác thải sinh hoạt. rác thải công nghiệp, rác thải y tế, rác thải xây dựng…</w:t>
            </w:r>
          </w:p>
          <w:p w14:paraId="7C069A95"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t>- Thực trạng</w:t>
            </w:r>
            <w:r w:rsidRPr="008101BA">
              <w:rPr>
                <w:rFonts w:asciiTheme="majorHAnsi" w:hAnsiTheme="majorHAnsi" w:cstheme="majorHAnsi"/>
                <w:lang w:val="en-SG"/>
              </w:rPr>
              <w:t>: Hiện nay tình trạng xả rác bữa bãi đang diễn ra phổ biến ở nhiều nơi, từ thành thị đến nông thôn, tại trường học đến các khu dân cư…</w:t>
            </w:r>
          </w:p>
          <w:p w14:paraId="24654D74"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Tại các trường học…</w:t>
            </w:r>
          </w:p>
          <w:p w14:paraId="5D59106A"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lastRenderedPageBreak/>
              <w:t>+ Ở khu dân cư…</w:t>
            </w:r>
          </w:p>
          <w:p w14:paraId="3CD791F8"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t xml:space="preserve">- Nguyên nhân: </w:t>
            </w:r>
            <w:r w:rsidRPr="008101BA">
              <w:rPr>
                <w:rFonts w:asciiTheme="majorHAnsi" w:hAnsiTheme="majorHAnsi" w:cstheme="majorHAnsi"/>
                <w:lang w:val="en-SG"/>
              </w:rPr>
              <w:t xml:space="preserve"> Có nhiều nguyên nhân dẫn đến tình trạng xả rác bừa bãi, trong đó có thể kể đến:</w:t>
            </w:r>
          </w:p>
          <w:p w14:paraId="35079A4E"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Ý thức kém của một bộ phận người dân.</w:t>
            </w:r>
          </w:p>
          <w:p w14:paraId="7FB7798D"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Thiếu hệ thống thùng rác nơi công cộng</w:t>
            </w:r>
          </w:p>
          <w:p w14:paraId="3CBF008C"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Việc xử phạt chưa nghiêm minh</w:t>
            </w:r>
          </w:p>
          <w:p w14:paraId="0684CB1D"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t>- Hậu quả</w:t>
            </w:r>
            <w:r w:rsidRPr="008101BA">
              <w:rPr>
                <w:rFonts w:asciiTheme="majorHAnsi" w:hAnsiTheme="majorHAnsi" w:cstheme="majorHAnsi"/>
                <w:lang w:val="en-SG"/>
              </w:rPr>
              <w:t>: Xả rác bừa bãi gây ra những hậy quả nghiêm trọng ảnh hưởng đến nhiều mặt của đời sống xã hội.</w:t>
            </w:r>
          </w:p>
          <w:p w14:paraId="2F70B941"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Ô nhiễm môi trường…</w:t>
            </w:r>
          </w:p>
          <w:p w14:paraId="127FC26A"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Lây lan dịch bệnh…</w:t>
            </w:r>
          </w:p>
          <w:p w14:paraId="4A522124"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Mất mĩ quan đô thị…</w:t>
            </w:r>
          </w:p>
          <w:p w14:paraId="4BCE4A9A"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t>- Phản biện</w:t>
            </w:r>
            <w:r w:rsidRPr="008101BA">
              <w:rPr>
                <w:rFonts w:asciiTheme="majorHAnsi" w:hAnsiTheme="majorHAnsi" w:cstheme="majorHAnsi"/>
                <w:lang w:val="en-SG"/>
              </w:rPr>
              <w:t>: HS nêu được ý kiến trái chiều và phản biện</w:t>
            </w:r>
          </w:p>
          <w:p w14:paraId="4410DEB2"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t xml:space="preserve">- Giải pháp </w:t>
            </w:r>
            <w:r w:rsidRPr="008101BA">
              <w:rPr>
                <w:rFonts w:asciiTheme="majorHAnsi" w:hAnsiTheme="majorHAnsi" w:cstheme="majorHAnsi"/>
                <w:lang w:val="en-SG"/>
              </w:rPr>
              <w:t>(HS nêu được các giải pháp hợp lý)</w:t>
            </w:r>
          </w:p>
          <w:p w14:paraId="563C29F4"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t>+ Nâng cao ý thức bảo vệ môi trường</w:t>
            </w:r>
            <w:r w:rsidRPr="008101BA">
              <w:rPr>
                <w:rFonts w:asciiTheme="majorHAnsi" w:hAnsiTheme="majorHAnsi" w:cstheme="majorHAnsi"/>
                <w:lang w:val="en-SG"/>
              </w:rPr>
              <w:t>: Tổ chức các buổi sinh hoạt, hội thảo, diễn đàn để tuyên truyền, giáo dục về tác hại của việc xả rác bừa bãi và lợi ích của việc giữ gìn vệ sinh môi trường.</w:t>
            </w:r>
          </w:p>
          <w:p w14:paraId="5D2266EE"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t xml:space="preserve">+ Xây dựng hệ thống thùng rác hợp lý: </w:t>
            </w:r>
            <w:r w:rsidRPr="008101BA">
              <w:rPr>
                <w:rFonts w:asciiTheme="majorHAnsi" w:hAnsiTheme="majorHAnsi" w:cstheme="majorHAnsi"/>
                <w:lang w:val="en-SG"/>
              </w:rPr>
              <w:t>Đặt thùng rác ở những nơi công cộng, đông người qua lại, dễ nhìn thấy, đảm bảo số lượng thùng rác đủ dùng và được phân loại rõ ràng (rác hữu cơ, rác vô cơ); thùng rác phải có nắp đậy kín, được vệ sinh thương xuyên.</w:t>
            </w:r>
          </w:p>
          <w:p w14:paraId="0BD3AAE1"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t>+ Tăng cường công tác kiểm tra, xử lý vi phạm:</w:t>
            </w:r>
            <w:r w:rsidRPr="008101BA">
              <w:rPr>
                <w:rFonts w:asciiTheme="majorHAnsi" w:hAnsiTheme="majorHAnsi" w:cstheme="majorHAnsi"/>
                <w:lang w:val="en-SG"/>
              </w:rPr>
              <w:t xml:space="preserve"> Tổ chức tuần tra, kiểm soát thường xuyên dderr phát hiện và xử lý các trường hợp xả rác bừa bãi; xử lý nghiêm minh các trường hợp vi phạm theo quy định của pháp luật. Công khai danh tính các trường hợp vi phạm trên các phương tiện truyền thông để răn đe.</w:t>
            </w:r>
          </w:p>
          <w:p w14:paraId="524F3B3A"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 Phát động các phong trào: “Xanh, sạch, đẹp”, “Nói không với rác”…</w:t>
            </w:r>
          </w:p>
          <w:p w14:paraId="449FF078"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b/>
                <w:lang w:val="en-SG"/>
              </w:rPr>
              <w:t>* Khái quát lại vấn đề nghị luận</w:t>
            </w:r>
            <w:r w:rsidRPr="008101BA">
              <w:rPr>
                <w:rFonts w:asciiTheme="majorHAnsi" w:hAnsiTheme="majorHAnsi" w:cstheme="majorHAnsi"/>
                <w:lang w:val="en-SG"/>
              </w:rPr>
              <w:t>: Hiện tượng xả rác bừa bãi, đồng thời rút ra bài học và liên hệ bản thân.</w:t>
            </w:r>
          </w:p>
        </w:tc>
        <w:tc>
          <w:tcPr>
            <w:tcW w:w="1361" w:type="dxa"/>
            <w:tcBorders>
              <w:top w:val="single" w:sz="4" w:space="0" w:color="auto"/>
              <w:left w:val="single" w:sz="4" w:space="0" w:color="auto"/>
              <w:bottom w:val="single" w:sz="4" w:space="0" w:color="auto"/>
              <w:right w:val="single" w:sz="4" w:space="0" w:color="auto"/>
            </w:tcBorders>
          </w:tcPr>
          <w:p w14:paraId="46D9019D" w14:textId="77777777" w:rsidR="008101BA" w:rsidRPr="008101BA" w:rsidRDefault="008101BA" w:rsidP="008101BA">
            <w:pPr>
              <w:spacing w:after="160" w:line="259" w:lineRule="auto"/>
              <w:rPr>
                <w:rFonts w:asciiTheme="majorHAnsi" w:hAnsiTheme="majorHAnsi" w:cstheme="majorHAnsi"/>
                <w:lang w:val="en-SG"/>
              </w:rPr>
            </w:pPr>
          </w:p>
          <w:p w14:paraId="0E1FAB98" w14:textId="77777777" w:rsidR="008101BA" w:rsidRPr="008101BA" w:rsidRDefault="008101BA" w:rsidP="008101BA">
            <w:pPr>
              <w:spacing w:after="160" w:line="259" w:lineRule="auto"/>
              <w:rPr>
                <w:rFonts w:asciiTheme="majorHAnsi" w:hAnsiTheme="majorHAnsi" w:cstheme="majorHAnsi"/>
                <w:lang w:val="en-SG"/>
              </w:rPr>
            </w:pPr>
          </w:p>
          <w:p w14:paraId="7006AB9A" w14:textId="77777777" w:rsidR="008101BA" w:rsidRPr="008101BA" w:rsidRDefault="008101BA" w:rsidP="008101BA">
            <w:pPr>
              <w:spacing w:after="160" w:line="259" w:lineRule="auto"/>
              <w:rPr>
                <w:rFonts w:asciiTheme="majorHAnsi" w:hAnsiTheme="majorHAnsi" w:cstheme="majorHAnsi"/>
                <w:lang w:val="en-SG"/>
              </w:rPr>
            </w:pPr>
          </w:p>
          <w:p w14:paraId="4AF2146D" w14:textId="77777777" w:rsidR="008101BA" w:rsidRPr="008101BA" w:rsidRDefault="008101BA" w:rsidP="008101BA">
            <w:pPr>
              <w:spacing w:after="160" w:line="259" w:lineRule="auto"/>
              <w:rPr>
                <w:rFonts w:asciiTheme="majorHAnsi" w:hAnsiTheme="majorHAnsi" w:cstheme="majorHAnsi"/>
                <w:lang w:val="en-SG"/>
              </w:rPr>
            </w:pPr>
          </w:p>
          <w:p w14:paraId="44067F93" w14:textId="77777777" w:rsidR="008101BA" w:rsidRPr="008101BA" w:rsidRDefault="008101BA" w:rsidP="008101BA">
            <w:pPr>
              <w:spacing w:after="160" w:line="259" w:lineRule="auto"/>
              <w:rPr>
                <w:rFonts w:asciiTheme="majorHAnsi" w:hAnsiTheme="majorHAnsi" w:cstheme="majorHAnsi"/>
                <w:lang w:val="en-SG"/>
              </w:rPr>
            </w:pPr>
          </w:p>
          <w:p w14:paraId="48590C69" w14:textId="77777777" w:rsidR="008101BA" w:rsidRPr="008101BA" w:rsidRDefault="008101BA" w:rsidP="008101BA">
            <w:pPr>
              <w:spacing w:after="160" w:line="259" w:lineRule="auto"/>
              <w:rPr>
                <w:rFonts w:asciiTheme="majorHAnsi" w:hAnsiTheme="majorHAnsi" w:cstheme="majorHAnsi"/>
                <w:lang w:val="en-SG"/>
              </w:rPr>
            </w:pPr>
          </w:p>
          <w:p w14:paraId="1B3DE21A" w14:textId="77777777" w:rsidR="008101BA" w:rsidRPr="008101BA" w:rsidRDefault="008101BA" w:rsidP="008101BA">
            <w:pPr>
              <w:spacing w:after="160" w:line="259" w:lineRule="auto"/>
              <w:rPr>
                <w:rFonts w:asciiTheme="majorHAnsi" w:hAnsiTheme="majorHAnsi" w:cstheme="majorHAnsi"/>
                <w:lang w:val="en-SG"/>
              </w:rPr>
            </w:pPr>
          </w:p>
          <w:p w14:paraId="3017BDA3" w14:textId="77777777" w:rsidR="008101BA" w:rsidRPr="008101BA" w:rsidRDefault="008101BA" w:rsidP="008101BA">
            <w:pPr>
              <w:spacing w:after="160" w:line="259" w:lineRule="auto"/>
              <w:rPr>
                <w:rFonts w:asciiTheme="majorHAnsi" w:hAnsiTheme="majorHAnsi" w:cstheme="majorHAnsi"/>
                <w:lang w:val="en-SG"/>
              </w:rPr>
            </w:pPr>
          </w:p>
          <w:p w14:paraId="19D2E6EA"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p w14:paraId="4AF16A89" w14:textId="77777777" w:rsidR="008101BA" w:rsidRPr="008101BA" w:rsidRDefault="008101BA" w:rsidP="008101BA">
            <w:pPr>
              <w:spacing w:after="160" w:line="259" w:lineRule="auto"/>
              <w:rPr>
                <w:rFonts w:asciiTheme="majorHAnsi" w:hAnsiTheme="majorHAnsi" w:cstheme="majorHAnsi"/>
                <w:lang w:val="en-SG"/>
              </w:rPr>
            </w:pPr>
          </w:p>
          <w:p w14:paraId="2A90E735" w14:textId="77777777" w:rsidR="008101BA" w:rsidRPr="008101BA" w:rsidRDefault="008101BA" w:rsidP="008101BA">
            <w:pPr>
              <w:spacing w:after="160" w:line="259" w:lineRule="auto"/>
              <w:rPr>
                <w:rFonts w:asciiTheme="majorHAnsi" w:hAnsiTheme="majorHAnsi" w:cstheme="majorHAnsi"/>
                <w:lang w:val="en-SG"/>
              </w:rPr>
            </w:pPr>
          </w:p>
          <w:p w14:paraId="1402A324" w14:textId="77777777" w:rsidR="008101BA" w:rsidRPr="008101BA" w:rsidRDefault="008101BA" w:rsidP="008101BA">
            <w:pPr>
              <w:spacing w:after="160" w:line="259" w:lineRule="auto"/>
              <w:rPr>
                <w:rFonts w:asciiTheme="majorHAnsi" w:hAnsiTheme="majorHAnsi" w:cstheme="majorHAnsi"/>
                <w:lang w:val="en-SG"/>
              </w:rPr>
            </w:pPr>
          </w:p>
          <w:p w14:paraId="4439491C"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p w14:paraId="64B69761" w14:textId="77777777" w:rsidR="008101BA" w:rsidRPr="008101BA" w:rsidRDefault="008101BA" w:rsidP="008101BA">
            <w:pPr>
              <w:spacing w:after="160" w:line="259" w:lineRule="auto"/>
              <w:rPr>
                <w:rFonts w:asciiTheme="majorHAnsi" w:hAnsiTheme="majorHAnsi" w:cstheme="majorHAnsi"/>
                <w:lang w:val="en-SG"/>
              </w:rPr>
            </w:pPr>
          </w:p>
          <w:p w14:paraId="4BDA46C5" w14:textId="77777777" w:rsidR="008101BA" w:rsidRPr="008101BA" w:rsidRDefault="008101BA" w:rsidP="008101BA">
            <w:pPr>
              <w:spacing w:after="160" w:line="259" w:lineRule="auto"/>
              <w:rPr>
                <w:rFonts w:asciiTheme="majorHAnsi" w:hAnsiTheme="majorHAnsi" w:cstheme="majorHAnsi"/>
                <w:lang w:val="en-SG"/>
              </w:rPr>
            </w:pPr>
          </w:p>
          <w:p w14:paraId="0FD9C7F0" w14:textId="77777777" w:rsidR="008101BA" w:rsidRPr="008101BA" w:rsidRDefault="008101BA" w:rsidP="008101BA">
            <w:pPr>
              <w:spacing w:after="160" w:line="259" w:lineRule="auto"/>
              <w:rPr>
                <w:rFonts w:asciiTheme="majorHAnsi" w:hAnsiTheme="majorHAnsi" w:cstheme="majorHAnsi"/>
                <w:lang w:val="en-SG"/>
              </w:rPr>
            </w:pPr>
          </w:p>
          <w:p w14:paraId="30D809E5" w14:textId="77777777" w:rsidR="008101BA" w:rsidRPr="008101BA" w:rsidRDefault="008101BA" w:rsidP="008101BA">
            <w:pPr>
              <w:spacing w:after="160" w:line="259" w:lineRule="auto"/>
              <w:rPr>
                <w:rFonts w:asciiTheme="majorHAnsi" w:hAnsiTheme="majorHAnsi" w:cstheme="majorHAnsi"/>
                <w:lang w:val="en-SG"/>
              </w:rPr>
            </w:pPr>
          </w:p>
          <w:p w14:paraId="6B006982"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p w14:paraId="09DC9FD5" w14:textId="77777777" w:rsidR="008101BA" w:rsidRPr="008101BA" w:rsidRDefault="008101BA" w:rsidP="008101BA">
            <w:pPr>
              <w:spacing w:after="160" w:line="259" w:lineRule="auto"/>
              <w:rPr>
                <w:rFonts w:asciiTheme="majorHAnsi" w:hAnsiTheme="majorHAnsi" w:cstheme="majorHAnsi"/>
                <w:lang w:val="en-SG"/>
              </w:rPr>
            </w:pPr>
          </w:p>
          <w:p w14:paraId="6FEC6EBD" w14:textId="77777777" w:rsidR="008101BA" w:rsidRPr="008101BA" w:rsidRDefault="008101BA" w:rsidP="008101BA">
            <w:pPr>
              <w:spacing w:after="160" w:line="259" w:lineRule="auto"/>
              <w:rPr>
                <w:rFonts w:asciiTheme="majorHAnsi" w:hAnsiTheme="majorHAnsi" w:cstheme="majorHAnsi"/>
                <w:lang w:val="en-SG"/>
              </w:rPr>
            </w:pPr>
          </w:p>
          <w:p w14:paraId="5C6149FC" w14:textId="77777777" w:rsidR="008101BA" w:rsidRPr="008101BA" w:rsidRDefault="008101BA" w:rsidP="008101BA">
            <w:pPr>
              <w:spacing w:after="160" w:line="259" w:lineRule="auto"/>
              <w:rPr>
                <w:rFonts w:asciiTheme="majorHAnsi" w:hAnsiTheme="majorHAnsi" w:cstheme="majorHAnsi"/>
                <w:lang w:val="en-SG"/>
              </w:rPr>
            </w:pPr>
          </w:p>
          <w:p w14:paraId="1B60362B"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p w14:paraId="550ADF7E" w14:textId="77777777" w:rsidR="008101BA" w:rsidRPr="008101BA" w:rsidRDefault="008101BA" w:rsidP="008101BA">
            <w:pPr>
              <w:spacing w:after="160" w:line="259" w:lineRule="auto"/>
              <w:rPr>
                <w:rFonts w:asciiTheme="majorHAnsi" w:hAnsiTheme="majorHAnsi" w:cstheme="majorHAnsi"/>
                <w:lang w:val="en-SG"/>
              </w:rPr>
            </w:pPr>
          </w:p>
          <w:p w14:paraId="1D2CD6BE" w14:textId="77777777" w:rsidR="008101BA" w:rsidRPr="008101BA" w:rsidRDefault="008101BA" w:rsidP="008101BA">
            <w:pPr>
              <w:spacing w:after="160" w:line="259" w:lineRule="auto"/>
              <w:rPr>
                <w:rFonts w:asciiTheme="majorHAnsi" w:hAnsiTheme="majorHAnsi" w:cstheme="majorHAnsi"/>
                <w:lang w:val="en-SG"/>
              </w:rPr>
            </w:pPr>
          </w:p>
          <w:p w14:paraId="5C36F510" w14:textId="77777777" w:rsidR="008101BA" w:rsidRPr="008101BA" w:rsidRDefault="008101BA" w:rsidP="008101BA">
            <w:pPr>
              <w:spacing w:after="160" w:line="259" w:lineRule="auto"/>
              <w:rPr>
                <w:rFonts w:asciiTheme="majorHAnsi" w:hAnsiTheme="majorHAnsi" w:cstheme="majorHAnsi"/>
                <w:lang w:val="en-SG"/>
              </w:rPr>
            </w:pPr>
          </w:p>
          <w:p w14:paraId="43644FF0" w14:textId="77777777" w:rsidR="008101BA" w:rsidRPr="008101BA" w:rsidRDefault="008101BA" w:rsidP="008101BA">
            <w:pPr>
              <w:spacing w:after="160" w:line="259" w:lineRule="auto"/>
              <w:rPr>
                <w:rFonts w:asciiTheme="majorHAnsi" w:hAnsiTheme="majorHAnsi" w:cstheme="majorHAnsi"/>
                <w:lang w:val="en-SG"/>
              </w:rPr>
            </w:pPr>
          </w:p>
          <w:p w14:paraId="7A5B7DF4" w14:textId="77777777" w:rsidR="008101BA" w:rsidRPr="008101BA" w:rsidRDefault="008101BA" w:rsidP="008101BA">
            <w:pPr>
              <w:spacing w:after="160" w:line="259" w:lineRule="auto"/>
              <w:rPr>
                <w:rFonts w:asciiTheme="majorHAnsi" w:hAnsiTheme="majorHAnsi" w:cstheme="majorHAnsi"/>
                <w:lang w:val="en-SG"/>
              </w:rPr>
            </w:pPr>
          </w:p>
          <w:p w14:paraId="22FBFCB1"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p w14:paraId="3819E04D" w14:textId="77777777" w:rsidR="008101BA" w:rsidRPr="008101BA" w:rsidRDefault="008101BA" w:rsidP="008101BA">
            <w:pPr>
              <w:spacing w:after="160" w:line="259" w:lineRule="auto"/>
              <w:rPr>
                <w:rFonts w:asciiTheme="majorHAnsi" w:hAnsiTheme="majorHAnsi" w:cstheme="majorHAnsi"/>
                <w:lang w:val="en-SG"/>
              </w:rPr>
            </w:pPr>
          </w:p>
          <w:p w14:paraId="53BEC72F" w14:textId="77777777" w:rsidR="008101BA" w:rsidRPr="008101BA" w:rsidRDefault="008101BA" w:rsidP="008101BA">
            <w:pPr>
              <w:spacing w:after="160" w:line="259" w:lineRule="auto"/>
              <w:rPr>
                <w:rFonts w:asciiTheme="majorHAnsi" w:hAnsiTheme="majorHAnsi" w:cstheme="majorHAnsi"/>
                <w:lang w:val="en-SG"/>
              </w:rPr>
            </w:pPr>
          </w:p>
          <w:p w14:paraId="58EC2E6A" w14:textId="77777777" w:rsidR="008101BA" w:rsidRPr="008101BA" w:rsidRDefault="008101BA" w:rsidP="008101BA">
            <w:pPr>
              <w:spacing w:after="160" w:line="259" w:lineRule="auto"/>
              <w:rPr>
                <w:rFonts w:asciiTheme="majorHAnsi" w:hAnsiTheme="majorHAnsi" w:cstheme="majorHAnsi"/>
                <w:lang w:val="en-SG"/>
              </w:rPr>
            </w:pPr>
          </w:p>
          <w:p w14:paraId="77BD7843" w14:textId="77777777" w:rsidR="008101BA" w:rsidRPr="008101BA" w:rsidRDefault="008101BA" w:rsidP="008101BA">
            <w:pPr>
              <w:spacing w:after="160" w:line="259" w:lineRule="auto"/>
              <w:rPr>
                <w:rFonts w:asciiTheme="majorHAnsi" w:hAnsiTheme="majorHAnsi" w:cstheme="majorHAnsi"/>
                <w:lang w:val="en-SG"/>
              </w:rPr>
            </w:pPr>
          </w:p>
          <w:p w14:paraId="3ABBA7CA" w14:textId="77777777" w:rsidR="008101BA" w:rsidRPr="008101BA" w:rsidRDefault="008101BA" w:rsidP="008101BA">
            <w:pPr>
              <w:spacing w:after="160" w:line="259" w:lineRule="auto"/>
              <w:rPr>
                <w:rFonts w:asciiTheme="majorHAnsi" w:hAnsiTheme="majorHAnsi" w:cstheme="majorHAnsi"/>
                <w:lang w:val="en-SG"/>
              </w:rPr>
            </w:pPr>
          </w:p>
          <w:p w14:paraId="4C20B731"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p w14:paraId="1E209F3B" w14:textId="77777777" w:rsidR="008101BA" w:rsidRPr="008101BA" w:rsidRDefault="008101BA" w:rsidP="008101BA">
            <w:pPr>
              <w:spacing w:after="160" w:line="259" w:lineRule="auto"/>
              <w:rPr>
                <w:rFonts w:asciiTheme="majorHAnsi" w:hAnsiTheme="majorHAnsi" w:cstheme="majorHAnsi"/>
                <w:lang w:val="en-SG"/>
              </w:rPr>
            </w:pPr>
          </w:p>
          <w:p w14:paraId="64895866" w14:textId="77777777" w:rsidR="008101BA" w:rsidRPr="008101BA" w:rsidRDefault="008101BA" w:rsidP="008101BA">
            <w:pPr>
              <w:spacing w:after="160" w:line="259" w:lineRule="auto"/>
              <w:rPr>
                <w:rFonts w:asciiTheme="majorHAnsi" w:hAnsiTheme="majorHAnsi" w:cstheme="majorHAnsi"/>
                <w:lang w:val="en-SG"/>
              </w:rPr>
            </w:pPr>
          </w:p>
          <w:p w14:paraId="0CF70556" w14:textId="66B33CA1"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0,75</w:t>
            </w:r>
          </w:p>
          <w:p w14:paraId="3C47189A" w14:textId="77777777" w:rsidR="008101BA" w:rsidRPr="008101BA" w:rsidRDefault="008101BA" w:rsidP="008101BA">
            <w:pPr>
              <w:spacing w:after="160" w:line="259" w:lineRule="auto"/>
              <w:rPr>
                <w:rFonts w:asciiTheme="majorHAnsi" w:hAnsiTheme="majorHAnsi" w:cstheme="majorHAnsi"/>
                <w:lang w:val="en-SG"/>
              </w:rPr>
            </w:pPr>
          </w:p>
          <w:p w14:paraId="0E87AB8F" w14:textId="77777777" w:rsidR="008101BA" w:rsidRPr="008101BA" w:rsidRDefault="008101BA" w:rsidP="008101BA">
            <w:pPr>
              <w:spacing w:after="160" w:line="259" w:lineRule="auto"/>
              <w:rPr>
                <w:rFonts w:asciiTheme="majorHAnsi" w:hAnsiTheme="majorHAnsi" w:cstheme="majorHAnsi"/>
                <w:lang w:val="en-SG"/>
              </w:rPr>
            </w:pPr>
          </w:p>
          <w:p w14:paraId="05CD37BD" w14:textId="77777777" w:rsidR="008101BA" w:rsidRPr="008101BA" w:rsidRDefault="008101BA" w:rsidP="008101BA">
            <w:pPr>
              <w:spacing w:after="160" w:line="259" w:lineRule="auto"/>
              <w:rPr>
                <w:rFonts w:asciiTheme="majorHAnsi" w:hAnsiTheme="majorHAnsi" w:cstheme="majorHAnsi"/>
                <w:lang w:val="en-SG"/>
              </w:rPr>
            </w:pPr>
          </w:p>
          <w:p w14:paraId="2CDFF646"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0,25</w:t>
            </w:r>
          </w:p>
        </w:tc>
      </w:tr>
      <w:tr w:rsidR="008101BA" w:rsidRPr="008101BA" w14:paraId="2DD5F436"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04C74E36" w14:textId="77777777" w:rsidR="008101BA" w:rsidRPr="008101BA" w:rsidRDefault="008101BA" w:rsidP="008101BA">
            <w:pPr>
              <w:spacing w:after="160" w:line="259" w:lineRule="auto"/>
              <w:rPr>
                <w:rFonts w:asciiTheme="majorHAnsi" w:hAnsiTheme="majorHAnsi" w:cstheme="majorHAnsi"/>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02BE1"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hideMark/>
          </w:tcPr>
          <w:p w14:paraId="207054C5"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d. Chính tả, dùng từ, đặt câu</w:t>
            </w:r>
          </w:p>
          <w:p w14:paraId="1070D120"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Đảm bảo chuẩn chính tả, ngữ pháp tiếng Việt, dùng từ đặt câu, diễn đạt mạch lạc</w:t>
            </w:r>
          </w:p>
        </w:tc>
        <w:tc>
          <w:tcPr>
            <w:tcW w:w="1361" w:type="dxa"/>
            <w:tcBorders>
              <w:top w:val="single" w:sz="4" w:space="0" w:color="auto"/>
              <w:left w:val="single" w:sz="4" w:space="0" w:color="auto"/>
              <w:bottom w:val="single" w:sz="4" w:space="0" w:color="auto"/>
              <w:right w:val="single" w:sz="4" w:space="0" w:color="auto"/>
            </w:tcBorders>
            <w:hideMark/>
          </w:tcPr>
          <w:p w14:paraId="53137E02"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0,5</w:t>
            </w:r>
          </w:p>
        </w:tc>
      </w:tr>
      <w:tr w:rsidR="008101BA" w:rsidRPr="008101BA" w14:paraId="73896207"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04067B29" w14:textId="77777777" w:rsidR="008101BA" w:rsidRPr="008101BA" w:rsidRDefault="008101BA" w:rsidP="008101BA">
            <w:pPr>
              <w:spacing w:after="160" w:line="259" w:lineRule="auto"/>
              <w:rPr>
                <w:rFonts w:asciiTheme="majorHAnsi" w:hAnsiTheme="majorHAnsi" w:cstheme="majorHAnsi"/>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8893"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hideMark/>
          </w:tcPr>
          <w:p w14:paraId="7417171D"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c. Sáng tạo</w:t>
            </w:r>
          </w:p>
          <w:p w14:paraId="34DE97B7"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Có cách diễn đạt sáng tạo; thể hiện suy nghĩ sâu sắc mới mẻ về vấn đề nghị luận.</w:t>
            </w:r>
          </w:p>
        </w:tc>
        <w:tc>
          <w:tcPr>
            <w:tcW w:w="1361" w:type="dxa"/>
            <w:tcBorders>
              <w:top w:val="single" w:sz="4" w:space="0" w:color="auto"/>
              <w:left w:val="single" w:sz="4" w:space="0" w:color="auto"/>
              <w:bottom w:val="single" w:sz="4" w:space="0" w:color="auto"/>
              <w:right w:val="single" w:sz="4" w:space="0" w:color="auto"/>
            </w:tcBorders>
            <w:hideMark/>
          </w:tcPr>
          <w:p w14:paraId="5A6F1BC6" w14:textId="77777777" w:rsidR="008101BA" w:rsidRPr="008101BA" w:rsidRDefault="008101BA" w:rsidP="008101BA">
            <w:pPr>
              <w:spacing w:after="160" w:line="259" w:lineRule="auto"/>
              <w:rPr>
                <w:rFonts w:asciiTheme="majorHAnsi" w:hAnsiTheme="majorHAnsi" w:cstheme="majorHAnsi"/>
                <w:lang w:val="en-SG"/>
              </w:rPr>
            </w:pPr>
            <w:r w:rsidRPr="008101BA">
              <w:rPr>
                <w:rFonts w:asciiTheme="majorHAnsi" w:hAnsiTheme="majorHAnsi" w:cstheme="majorHAnsi"/>
                <w:lang w:val="en-SG"/>
              </w:rPr>
              <w:t>0,5</w:t>
            </w:r>
          </w:p>
        </w:tc>
      </w:tr>
      <w:tr w:rsidR="008101BA" w:rsidRPr="008101BA" w14:paraId="66223198" w14:textId="77777777" w:rsidTr="008101BA">
        <w:tc>
          <w:tcPr>
            <w:tcW w:w="0" w:type="auto"/>
            <w:vMerge/>
            <w:tcBorders>
              <w:top w:val="single" w:sz="4" w:space="0" w:color="auto"/>
              <w:left w:val="single" w:sz="4" w:space="0" w:color="auto"/>
              <w:bottom w:val="single" w:sz="4" w:space="0" w:color="auto"/>
              <w:right w:val="single" w:sz="4" w:space="0" w:color="auto"/>
            </w:tcBorders>
            <w:vAlign w:val="center"/>
            <w:hideMark/>
          </w:tcPr>
          <w:p w14:paraId="7882A458" w14:textId="77777777" w:rsidR="008101BA" w:rsidRPr="008101BA" w:rsidRDefault="008101BA" w:rsidP="008101BA">
            <w:pPr>
              <w:spacing w:after="160" w:line="259" w:lineRule="auto"/>
              <w:rPr>
                <w:rFonts w:asciiTheme="majorHAnsi" w:hAnsiTheme="majorHAnsi" w:cstheme="majorHAnsi"/>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7C346" w14:textId="77777777" w:rsidR="008101BA" w:rsidRPr="008101BA" w:rsidRDefault="008101BA" w:rsidP="008101BA">
            <w:pPr>
              <w:spacing w:after="160" w:line="259" w:lineRule="auto"/>
              <w:rPr>
                <w:rFonts w:asciiTheme="majorHAnsi" w:hAnsiTheme="majorHAnsi" w:cstheme="majorHAnsi"/>
                <w:lang w:val="en-SG"/>
              </w:rPr>
            </w:pPr>
          </w:p>
        </w:tc>
        <w:tc>
          <w:tcPr>
            <w:tcW w:w="5954" w:type="dxa"/>
            <w:tcBorders>
              <w:top w:val="single" w:sz="4" w:space="0" w:color="auto"/>
              <w:left w:val="single" w:sz="4" w:space="0" w:color="auto"/>
              <w:bottom w:val="single" w:sz="4" w:space="0" w:color="auto"/>
              <w:right w:val="single" w:sz="4" w:space="0" w:color="auto"/>
            </w:tcBorders>
            <w:hideMark/>
          </w:tcPr>
          <w:p w14:paraId="443B1F48" w14:textId="77777777" w:rsidR="008101BA" w:rsidRPr="008101BA" w:rsidRDefault="008101BA" w:rsidP="008101BA">
            <w:pPr>
              <w:spacing w:after="160" w:line="259" w:lineRule="auto"/>
              <w:rPr>
                <w:rFonts w:asciiTheme="majorHAnsi" w:hAnsiTheme="majorHAnsi" w:cstheme="majorHAnsi"/>
                <w:b/>
                <w:lang w:val="en-SG"/>
              </w:rPr>
            </w:pPr>
            <w:r w:rsidRPr="008101BA">
              <w:rPr>
                <w:rFonts w:asciiTheme="majorHAnsi" w:hAnsiTheme="majorHAnsi" w:cstheme="majorHAnsi"/>
                <w:b/>
                <w:lang w:val="en-SG"/>
              </w:rPr>
              <w:t>Lưu ý</w:t>
            </w:r>
          </w:p>
          <w:p w14:paraId="2B2BF89B" w14:textId="77777777" w:rsidR="008101BA" w:rsidRPr="008101BA" w:rsidRDefault="008101BA" w:rsidP="008101BA">
            <w:pPr>
              <w:spacing w:after="160" w:line="259" w:lineRule="auto"/>
              <w:rPr>
                <w:rFonts w:asciiTheme="majorHAnsi" w:hAnsiTheme="majorHAnsi" w:cstheme="majorHAnsi"/>
                <w:i/>
                <w:lang w:val="en-SG"/>
              </w:rPr>
            </w:pPr>
            <w:r w:rsidRPr="008101BA">
              <w:rPr>
                <w:rFonts w:asciiTheme="majorHAnsi" w:hAnsiTheme="majorHAnsi" w:cstheme="majorHAnsi"/>
                <w:b/>
                <w:lang w:val="en-SG"/>
              </w:rPr>
              <w:t xml:space="preserve">- </w:t>
            </w:r>
            <w:r w:rsidRPr="008101BA">
              <w:rPr>
                <w:rFonts w:asciiTheme="majorHAnsi" w:hAnsiTheme="majorHAnsi" w:cstheme="majorHAnsi"/>
                <w:i/>
                <w:lang w:val="en-SG"/>
              </w:rPr>
              <w:t>Khuyến khích và trân trọng những bài làm có sự sáng tạo và giọng điệu riêng.</w:t>
            </w:r>
          </w:p>
          <w:p w14:paraId="50ED17EB" w14:textId="77777777" w:rsidR="008101BA" w:rsidRPr="008101BA" w:rsidRDefault="008101BA" w:rsidP="008101BA">
            <w:pPr>
              <w:spacing w:after="160" w:line="259" w:lineRule="auto"/>
              <w:rPr>
                <w:rFonts w:asciiTheme="majorHAnsi" w:hAnsiTheme="majorHAnsi" w:cstheme="majorHAnsi"/>
                <w:i/>
                <w:lang w:val="en-SG"/>
              </w:rPr>
            </w:pPr>
            <w:r w:rsidRPr="008101BA">
              <w:rPr>
                <w:rFonts w:asciiTheme="majorHAnsi" w:hAnsiTheme="majorHAnsi" w:cstheme="majorHAnsi"/>
                <w:i/>
                <w:lang w:val="en-SG"/>
              </w:rPr>
              <w:t>- Chấp nhận cách kiến giải khác nhau về vấn đề kể cả không có trong hướng dẫn chấm miễn là hợp lý và thuyết phục.</w:t>
            </w:r>
          </w:p>
          <w:p w14:paraId="32BB6265" w14:textId="77777777" w:rsidR="008101BA" w:rsidRPr="008101BA" w:rsidRDefault="008101BA" w:rsidP="008101BA">
            <w:pPr>
              <w:spacing w:after="160" w:line="259" w:lineRule="auto"/>
              <w:rPr>
                <w:rFonts w:asciiTheme="majorHAnsi" w:hAnsiTheme="majorHAnsi" w:cstheme="majorHAnsi"/>
                <w:i/>
                <w:lang w:val="en-SG"/>
              </w:rPr>
            </w:pPr>
            <w:r w:rsidRPr="008101BA">
              <w:rPr>
                <w:rFonts w:asciiTheme="majorHAnsi" w:hAnsiTheme="majorHAnsi" w:cstheme="majorHAnsi"/>
                <w:i/>
                <w:lang w:val="en-SG"/>
              </w:rPr>
              <w:t>Tiongr điểm toàn bài;à 4,0 điểmcó thể cho điểm lẻ đến 0,25điểm. Việc chi tiết hóa điểm số phải có sự thống nhất trong tổ chấm thi đảm bảo không có sự sai leecjhjvoiws tổng số điểm của mỗi câu.</w:t>
            </w:r>
          </w:p>
        </w:tc>
        <w:tc>
          <w:tcPr>
            <w:tcW w:w="1361" w:type="dxa"/>
            <w:tcBorders>
              <w:top w:val="single" w:sz="4" w:space="0" w:color="auto"/>
              <w:left w:val="single" w:sz="4" w:space="0" w:color="auto"/>
              <w:bottom w:val="single" w:sz="4" w:space="0" w:color="auto"/>
              <w:right w:val="single" w:sz="4" w:space="0" w:color="auto"/>
            </w:tcBorders>
          </w:tcPr>
          <w:p w14:paraId="59BA963B" w14:textId="77777777" w:rsidR="008101BA" w:rsidRPr="008101BA" w:rsidRDefault="008101BA" w:rsidP="008101BA">
            <w:pPr>
              <w:spacing w:after="160" w:line="259" w:lineRule="auto"/>
              <w:rPr>
                <w:rFonts w:asciiTheme="majorHAnsi" w:hAnsiTheme="majorHAnsi" w:cstheme="majorHAnsi"/>
                <w:lang w:val="en-SG"/>
              </w:rPr>
            </w:pPr>
          </w:p>
        </w:tc>
      </w:tr>
    </w:tbl>
    <w:p w14:paraId="06C70937" w14:textId="77777777" w:rsidR="00ED40F6" w:rsidRPr="008101BA" w:rsidRDefault="00ED40F6">
      <w:pPr>
        <w:rPr>
          <w:rFonts w:asciiTheme="majorHAnsi" w:hAnsiTheme="majorHAnsi" w:cstheme="majorHAnsi"/>
          <w:lang w:val="en-US"/>
        </w:rPr>
      </w:pPr>
    </w:p>
    <w:sectPr w:rsidR="00ED40F6" w:rsidRPr="008101B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D7594"/>
    <w:multiLevelType w:val="multilevel"/>
    <w:tmpl w:val="E8D83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3835EA"/>
    <w:multiLevelType w:val="multilevel"/>
    <w:tmpl w:val="1902AC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D02E31"/>
    <w:multiLevelType w:val="hybridMultilevel"/>
    <w:tmpl w:val="A8461CC2"/>
    <w:lvl w:ilvl="0" w:tplc="E7AA193E">
      <w:start w:val="3"/>
      <w:numFmt w:val="bullet"/>
      <w:lvlText w:val="-"/>
      <w:lvlJc w:val="left"/>
      <w:pPr>
        <w:ind w:left="720" w:hanging="360"/>
      </w:pPr>
      <w:rPr>
        <w:rFonts w:ascii="Times New Roman" w:eastAsiaTheme="minorHAnsi"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589F0B1B"/>
    <w:multiLevelType w:val="multilevel"/>
    <w:tmpl w:val="85CEA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5361310">
    <w:abstractNumId w:val="3"/>
  </w:num>
  <w:num w:numId="2" w16cid:durableId="1344892478">
    <w:abstractNumId w:val="1"/>
  </w:num>
  <w:num w:numId="3" w16cid:durableId="1975868776">
    <w:abstractNumId w:val="0"/>
  </w:num>
  <w:num w:numId="4" w16cid:durableId="583875298">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BE8"/>
    <w:rsid w:val="00272BE8"/>
    <w:rsid w:val="003C006D"/>
    <w:rsid w:val="00485B9A"/>
    <w:rsid w:val="007B35F3"/>
    <w:rsid w:val="008101BA"/>
    <w:rsid w:val="00A766F7"/>
    <w:rsid w:val="00B73E59"/>
    <w:rsid w:val="00E37F23"/>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E4956"/>
  <w15:chartTrackingRefBased/>
  <w15:docId w15:val="{0D27DD24-D258-4AEF-B1F5-5A8119252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2BE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72BE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72BE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72BE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72BE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72B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2B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2B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2B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2BE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72BE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72BE8"/>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72BE8"/>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272BE8"/>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272B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2B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2B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2BE8"/>
    <w:rPr>
      <w:rFonts w:eastAsiaTheme="majorEastAsia" w:cstheme="majorBidi"/>
      <w:color w:val="272727" w:themeColor="text1" w:themeTint="D8"/>
    </w:rPr>
  </w:style>
  <w:style w:type="paragraph" w:styleId="Title">
    <w:name w:val="Title"/>
    <w:basedOn w:val="Normal"/>
    <w:next w:val="Normal"/>
    <w:link w:val="TitleChar"/>
    <w:uiPriority w:val="10"/>
    <w:qFormat/>
    <w:rsid w:val="00272B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2B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2B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2B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2BE8"/>
    <w:pPr>
      <w:spacing w:before="160"/>
      <w:jc w:val="center"/>
    </w:pPr>
    <w:rPr>
      <w:i/>
      <w:iCs/>
      <w:color w:val="404040" w:themeColor="text1" w:themeTint="BF"/>
    </w:rPr>
  </w:style>
  <w:style w:type="character" w:customStyle="1" w:styleId="QuoteChar">
    <w:name w:val="Quote Char"/>
    <w:basedOn w:val="DefaultParagraphFont"/>
    <w:link w:val="Quote"/>
    <w:uiPriority w:val="29"/>
    <w:rsid w:val="00272BE8"/>
    <w:rPr>
      <w:i/>
      <w:iCs/>
      <w:color w:val="404040" w:themeColor="text1" w:themeTint="BF"/>
    </w:rPr>
  </w:style>
  <w:style w:type="paragraph" w:styleId="ListParagraph">
    <w:name w:val="List Paragraph"/>
    <w:basedOn w:val="Normal"/>
    <w:uiPriority w:val="34"/>
    <w:qFormat/>
    <w:rsid w:val="00272BE8"/>
    <w:pPr>
      <w:ind w:left="720"/>
      <w:contextualSpacing/>
    </w:pPr>
  </w:style>
  <w:style w:type="character" w:styleId="IntenseEmphasis">
    <w:name w:val="Intense Emphasis"/>
    <w:basedOn w:val="DefaultParagraphFont"/>
    <w:uiPriority w:val="21"/>
    <w:qFormat/>
    <w:rsid w:val="00272BE8"/>
    <w:rPr>
      <w:i/>
      <w:iCs/>
      <w:color w:val="2E74B5" w:themeColor="accent1" w:themeShade="BF"/>
    </w:rPr>
  </w:style>
  <w:style w:type="paragraph" w:styleId="IntenseQuote">
    <w:name w:val="Intense Quote"/>
    <w:basedOn w:val="Normal"/>
    <w:next w:val="Normal"/>
    <w:link w:val="IntenseQuoteChar"/>
    <w:uiPriority w:val="30"/>
    <w:qFormat/>
    <w:rsid w:val="00272BE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72BE8"/>
    <w:rPr>
      <w:i/>
      <w:iCs/>
      <w:color w:val="2E74B5" w:themeColor="accent1" w:themeShade="BF"/>
    </w:rPr>
  </w:style>
  <w:style w:type="character" w:styleId="IntenseReference">
    <w:name w:val="Intense Reference"/>
    <w:basedOn w:val="DefaultParagraphFont"/>
    <w:uiPriority w:val="32"/>
    <w:qFormat/>
    <w:rsid w:val="00272BE8"/>
    <w:rPr>
      <w:b/>
      <w:bCs/>
      <w:smallCaps/>
      <w:color w:val="2E74B5" w:themeColor="accent1" w:themeShade="BF"/>
      <w:spacing w:val="5"/>
    </w:rPr>
  </w:style>
  <w:style w:type="table" w:styleId="TableGrid">
    <w:name w:val="Table Grid"/>
    <w:basedOn w:val="TableNormal"/>
    <w:uiPriority w:val="39"/>
    <w:rsid w:val="008101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810057">
      <w:bodyDiv w:val="1"/>
      <w:marLeft w:val="0"/>
      <w:marRight w:val="0"/>
      <w:marTop w:val="0"/>
      <w:marBottom w:val="0"/>
      <w:divBdr>
        <w:top w:val="none" w:sz="0" w:space="0" w:color="auto"/>
        <w:left w:val="none" w:sz="0" w:space="0" w:color="auto"/>
        <w:bottom w:val="none" w:sz="0" w:space="0" w:color="auto"/>
        <w:right w:val="none" w:sz="0" w:space="0" w:color="auto"/>
      </w:divBdr>
    </w:div>
    <w:div w:id="452213448">
      <w:bodyDiv w:val="1"/>
      <w:marLeft w:val="0"/>
      <w:marRight w:val="0"/>
      <w:marTop w:val="0"/>
      <w:marBottom w:val="0"/>
      <w:divBdr>
        <w:top w:val="none" w:sz="0" w:space="0" w:color="auto"/>
        <w:left w:val="none" w:sz="0" w:space="0" w:color="auto"/>
        <w:bottom w:val="none" w:sz="0" w:space="0" w:color="auto"/>
        <w:right w:val="none" w:sz="0" w:space="0" w:color="auto"/>
      </w:divBdr>
    </w:div>
    <w:div w:id="473835730">
      <w:bodyDiv w:val="1"/>
      <w:marLeft w:val="0"/>
      <w:marRight w:val="0"/>
      <w:marTop w:val="0"/>
      <w:marBottom w:val="0"/>
      <w:divBdr>
        <w:top w:val="none" w:sz="0" w:space="0" w:color="auto"/>
        <w:left w:val="none" w:sz="0" w:space="0" w:color="auto"/>
        <w:bottom w:val="none" w:sz="0" w:space="0" w:color="auto"/>
        <w:right w:val="none" w:sz="0" w:space="0" w:color="auto"/>
      </w:divBdr>
    </w:div>
    <w:div w:id="1200629826">
      <w:bodyDiv w:val="1"/>
      <w:marLeft w:val="0"/>
      <w:marRight w:val="0"/>
      <w:marTop w:val="0"/>
      <w:marBottom w:val="0"/>
      <w:divBdr>
        <w:top w:val="none" w:sz="0" w:space="0" w:color="auto"/>
        <w:left w:val="none" w:sz="0" w:space="0" w:color="auto"/>
        <w:bottom w:val="none" w:sz="0" w:space="0" w:color="auto"/>
        <w:right w:val="none" w:sz="0" w:space="0" w:color="auto"/>
      </w:divBdr>
    </w:div>
    <w:div w:id="1332874963">
      <w:bodyDiv w:val="1"/>
      <w:marLeft w:val="0"/>
      <w:marRight w:val="0"/>
      <w:marTop w:val="0"/>
      <w:marBottom w:val="0"/>
      <w:divBdr>
        <w:top w:val="none" w:sz="0" w:space="0" w:color="auto"/>
        <w:left w:val="none" w:sz="0" w:space="0" w:color="auto"/>
        <w:bottom w:val="none" w:sz="0" w:space="0" w:color="auto"/>
        <w:right w:val="none" w:sz="0" w:space="0" w:color="auto"/>
      </w:divBdr>
    </w:div>
    <w:div w:id="196237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229ED-12A0-46C2-BC2D-0C930D65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1284</Words>
  <Characters>7324</Characters>
  <Application>Microsoft Office Word</Application>
  <DocSecurity>0</DocSecurity>
  <Lines>61</Lines>
  <Paragraphs>17</Paragraphs>
  <ScaleCrop>false</ScaleCrop>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2025-06-08T17:41:00Z</dcterms:created>
  <dcterms:modified xsi:type="dcterms:W3CDTF">2025-07-05T09:04:00Z</dcterms:modified>
</cp:coreProperties>
</file>